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000" w:firstRow="0" w:lastRow="0" w:firstColumn="0" w:lastColumn="0" w:noHBand="0" w:noVBand="0"/>
      </w:tblPr>
      <w:tblGrid>
        <w:gridCol w:w="5131"/>
        <w:gridCol w:w="5131"/>
      </w:tblGrid>
      <w:tr w:rsidR="0070581C" w:rsidRPr="00853700" w14:paraId="422028D9" w14:textId="77777777" w:rsidTr="00CF738F">
        <w:trPr>
          <w:trHeight w:val="282"/>
        </w:trPr>
        <w:tc>
          <w:tcPr>
            <w:tcW w:w="2500" w:type="pct"/>
            <w:tcMar>
              <w:right w:w="284" w:type="dxa"/>
            </w:tcMar>
            <w:vAlign w:val="center"/>
          </w:tcPr>
          <w:p w14:paraId="39BAAA59" w14:textId="77777777" w:rsidR="00F36441" w:rsidRPr="00853700" w:rsidRDefault="00F36441" w:rsidP="00853700">
            <w:pPr>
              <w:rPr>
                <w:sz w:val="26"/>
                <w:szCs w:val="26"/>
              </w:rPr>
            </w:pPr>
          </w:p>
        </w:tc>
        <w:tc>
          <w:tcPr>
            <w:tcW w:w="0" w:type="auto"/>
            <w:vAlign w:val="center"/>
          </w:tcPr>
          <w:p w14:paraId="4925D9E5" w14:textId="77777777" w:rsidR="00CF738F" w:rsidRPr="00853700" w:rsidRDefault="00CF738F" w:rsidP="00853700">
            <w:pPr>
              <w:jc w:val="center"/>
              <w:rPr>
                <w:sz w:val="26"/>
                <w:szCs w:val="26"/>
                <w:lang w:eastAsia="en-US"/>
              </w:rPr>
            </w:pPr>
          </w:p>
          <w:p w14:paraId="4C24FD8F" w14:textId="77777777" w:rsidR="00CF738F" w:rsidRPr="00853700" w:rsidRDefault="00CF738F" w:rsidP="00853700">
            <w:pPr>
              <w:jc w:val="center"/>
              <w:rPr>
                <w:sz w:val="26"/>
                <w:szCs w:val="26"/>
                <w:lang w:val="en-US"/>
              </w:rPr>
            </w:pPr>
            <w:r w:rsidRPr="00853700">
              <w:rPr>
                <w:sz w:val="26"/>
                <w:szCs w:val="26"/>
                <w:lang w:eastAsia="en-US"/>
              </w:rPr>
              <w:t>Утверждена</w:t>
            </w:r>
          </w:p>
        </w:tc>
      </w:tr>
      <w:tr w:rsidR="00691932" w:rsidRPr="00853700" w14:paraId="22F65B9A" w14:textId="77777777" w:rsidTr="00CF738F">
        <w:trPr>
          <w:trHeight w:val="297"/>
        </w:trPr>
        <w:tc>
          <w:tcPr>
            <w:tcW w:w="0" w:type="auto"/>
            <w:tcMar>
              <w:right w:w="284" w:type="dxa"/>
            </w:tcMar>
          </w:tcPr>
          <w:p w14:paraId="66CBD4C3" w14:textId="77777777" w:rsidR="00691932" w:rsidRPr="00853700" w:rsidRDefault="00691932" w:rsidP="00853700">
            <w:pPr>
              <w:rPr>
                <w:sz w:val="26"/>
                <w:szCs w:val="26"/>
                <w:lang w:eastAsia="en-US"/>
              </w:rPr>
            </w:pPr>
          </w:p>
        </w:tc>
        <w:tc>
          <w:tcPr>
            <w:tcW w:w="0" w:type="auto"/>
            <w:vAlign w:val="center"/>
          </w:tcPr>
          <w:p w14:paraId="34AE2511" w14:textId="77777777" w:rsidR="007B5A01"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распоряжением администрации </w:t>
            </w:r>
          </w:p>
          <w:p w14:paraId="17D0CA0E" w14:textId="77777777"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город</w:t>
            </w:r>
            <w:r w:rsidR="00FA316F" w:rsidRPr="00853700">
              <w:rPr>
                <w:sz w:val="26"/>
                <w:szCs w:val="26"/>
                <w:lang w:eastAsia="en-US"/>
              </w:rPr>
              <w:t>а Торж</w:t>
            </w:r>
            <w:r w:rsidRPr="00853700">
              <w:rPr>
                <w:sz w:val="26"/>
                <w:szCs w:val="26"/>
                <w:lang w:eastAsia="en-US"/>
              </w:rPr>
              <w:t>к</w:t>
            </w:r>
            <w:r w:rsidR="00FA316F" w:rsidRPr="00853700">
              <w:rPr>
                <w:sz w:val="26"/>
                <w:szCs w:val="26"/>
                <w:lang w:eastAsia="en-US"/>
              </w:rPr>
              <w:t>а</w:t>
            </w:r>
          </w:p>
          <w:p w14:paraId="3FE43C80" w14:textId="77777777" w:rsidR="00CF738F" w:rsidRPr="009F0C36"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от </w:t>
            </w:r>
            <w:r w:rsidR="00E134FD">
              <w:rPr>
                <w:sz w:val="26"/>
                <w:szCs w:val="26"/>
                <w:lang w:eastAsia="en-US"/>
              </w:rPr>
              <w:t>28</w:t>
            </w:r>
            <w:r w:rsidRPr="00853700">
              <w:rPr>
                <w:sz w:val="26"/>
                <w:szCs w:val="26"/>
                <w:lang w:eastAsia="en-US"/>
              </w:rPr>
              <w:t>.0</w:t>
            </w:r>
            <w:r w:rsidR="00C61B73">
              <w:rPr>
                <w:sz w:val="26"/>
                <w:szCs w:val="26"/>
                <w:lang w:eastAsia="en-US"/>
              </w:rPr>
              <w:t>7</w:t>
            </w:r>
            <w:r w:rsidRPr="00853700">
              <w:rPr>
                <w:sz w:val="26"/>
                <w:szCs w:val="26"/>
                <w:lang w:eastAsia="en-US"/>
              </w:rPr>
              <w:t>.</w:t>
            </w:r>
            <w:r w:rsidRPr="009F0C36">
              <w:rPr>
                <w:sz w:val="26"/>
                <w:szCs w:val="26"/>
                <w:lang w:eastAsia="en-US"/>
              </w:rPr>
              <w:t>2023 №</w:t>
            </w:r>
            <w:r w:rsidR="00957DD9">
              <w:rPr>
                <w:sz w:val="26"/>
                <w:szCs w:val="26"/>
                <w:lang w:eastAsia="en-US"/>
              </w:rPr>
              <w:t xml:space="preserve"> 382</w:t>
            </w:r>
            <w:r w:rsidRPr="009F0C36">
              <w:rPr>
                <w:sz w:val="26"/>
                <w:szCs w:val="26"/>
                <w:lang w:eastAsia="en-US"/>
              </w:rPr>
              <w:t>-р</w:t>
            </w:r>
          </w:p>
          <w:p w14:paraId="31F1C3EE" w14:textId="77777777" w:rsidR="00691932" w:rsidRPr="00853700" w:rsidRDefault="00691932" w:rsidP="00853700">
            <w:pPr>
              <w:jc w:val="center"/>
              <w:rPr>
                <w:sz w:val="26"/>
                <w:szCs w:val="26"/>
              </w:rPr>
            </w:pPr>
          </w:p>
        </w:tc>
      </w:tr>
    </w:tbl>
    <w:p w14:paraId="6024EA20" w14:textId="77777777" w:rsidR="00F36441" w:rsidRPr="00853700" w:rsidRDefault="00F36441" w:rsidP="00853700">
      <w:pPr>
        <w:rPr>
          <w:sz w:val="26"/>
          <w:szCs w:val="26"/>
        </w:rPr>
      </w:pPr>
    </w:p>
    <w:p w14:paraId="0336BCE6" w14:textId="77777777" w:rsidR="00F36441" w:rsidRPr="00853700" w:rsidRDefault="00F36441" w:rsidP="00853700">
      <w:pPr>
        <w:pStyle w:val="3"/>
        <w:spacing w:before="0" w:beforeAutospacing="0" w:after="0" w:afterAutospacing="0"/>
        <w:jc w:val="center"/>
        <w:rPr>
          <w:sz w:val="26"/>
          <w:szCs w:val="26"/>
        </w:rPr>
      </w:pPr>
    </w:p>
    <w:p w14:paraId="65F96CEA" w14:textId="77777777" w:rsidR="007C08B6" w:rsidRPr="00853700" w:rsidRDefault="007C08B6" w:rsidP="00853700">
      <w:pPr>
        <w:pStyle w:val="3"/>
        <w:spacing w:before="0" w:beforeAutospacing="0" w:after="0" w:afterAutospacing="0"/>
        <w:jc w:val="center"/>
        <w:rPr>
          <w:sz w:val="26"/>
          <w:szCs w:val="26"/>
        </w:rPr>
      </w:pPr>
    </w:p>
    <w:p w14:paraId="2CD4310A" w14:textId="77777777" w:rsidR="007C08B6" w:rsidRPr="00853700" w:rsidRDefault="007C08B6" w:rsidP="00853700">
      <w:pPr>
        <w:pStyle w:val="3"/>
        <w:spacing w:before="0" w:beforeAutospacing="0" w:after="0" w:afterAutospacing="0"/>
        <w:jc w:val="center"/>
        <w:rPr>
          <w:sz w:val="26"/>
          <w:szCs w:val="26"/>
        </w:rPr>
      </w:pPr>
    </w:p>
    <w:p w14:paraId="636A29EB" w14:textId="77777777" w:rsidR="007C08B6" w:rsidRPr="00853700" w:rsidRDefault="007C08B6" w:rsidP="00853700">
      <w:pPr>
        <w:pStyle w:val="3"/>
        <w:spacing w:before="0" w:beforeAutospacing="0" w:after="0" w:afterAutospacing="0"/>
        <w:jc w:val="center"/>
        <w:rPr>
          <w:sz w:val="26"/>
          <w:szCs w:val="26"/>
        </w:rPr>
      </w:pPr>
    </w:p>
    <w:p w14:paraId="7AD6FBAD"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 xml:space="preserve">ДОКУМЕНТАЦИЯ </w:t>
      </w:r>
      <w:r w:rsidR="009D13A6">
        <w:rPr>
          <w:sz w:val="26"/>
          <w:szCs w:val="26"/>
        </w:rPr>
        <w:t>№</w:t>
      </w:r>
      <w:r w:rsidR="00957DD9">
        <w:rPr>
          <w:sz w:val="26"/>
          <w:szCs w:val="26"/>
        </w:rPr>
        <w:t xml:space="preserve"> </w:t>
      </w:r>
      <w:r w:rsidR="009D13A6">
        <w:rPr>
          <w:sz w:val="26"/>
          <w:szCs w:val="26"/>
        </w:rPr>
        <w:t xml:space="preserve">4-к от </w:t>
      </w:r>
      <w:r w:rsidR="00E134FD">
        <w:rPr>
          <w:sz w:val="26"/>
          <w:szCs w:val="26"/>
        </w:rPr>
        <w:t>28</w:t>
      </w:r>
      <w:r w:rsidR="009D13A6">
        <w:rPr>
          <w:sz w:val="26"/>
          <w:szCs w:val="26"/>
        </w:rPr>
        <w:t>.0</w:t>
      </w:r>
      <w:r w:rsidR="00C61B73">
        <w:rPr>
          <w:sz w:val="26"/>
          <w:szCs w:val="26"/>
        </w:rPr>
        <w:t>7</w:t>
      </w:r>
      <w:r w:rsidR="009D13A6">
        <w:rPr>
          <w:sz w:val="26"/>
          <w:szCs w:val="26"/>
        </w:rPr>
        <w:t>.2023</w:t>
      </w:r>
    </w:p>
    <w:p w14:paraId="24821DDA" w14:textId="77777777" w:rsidR="00957DD9" w:rsidRPr="00957DD9" w:rsidRDefault="00957DD9" w:rsidP="00957DD9">
      <w:pPr>
        <w:jc w:val="center"/>
        <w:outlineLvl w:val="2"/>
        <w:rPr>
          <w:b/>
          <w:bCs/>
          <w:sz w:val="26"/>
          <w:szCs w:val="26"/>
        </w:rPr>
      </w:pPr>
      <w:r w:rsidRPr="00957DD9">
        <w:rPr>
          <w:b/>
          <w:bCs/>
          <w:sz w:val="26"/>
          <w:szCs w:val="26"/>
        </w:rPr>
        <w:t>открытого конкурса на право заключения договора</w:t>
      </w:r>
    </w:p>
    <w:p w14:paraId="2EBFED5E" w14:textId="77777777" w:rsidR="00957DD9" w:rsidRPr="00957DD9" w:rsidRDefault="00957DD9" w:rsidP="00957DD9">
      <w:pPr>
        <w:jc w:val="center"/>
        <w:outlineLvl w:val="2"/>
        <w:rPr>
          <w:b/>
          <w:bCs/>
          <w:sz w:val="26"/>
          <w:szCs w:val="26"/>
        </w:rPr>
      </w:pPr>
      <w:r w:rsidRPr="00957DD9">
        <w:rPr>
          <w:b/>
          <w:bCs/>
          <w:sz w:val="26"/>
          <w:szCs w:val="26"/>
        </w:rPr>
        <w:t xml:space="preserve"> на размещение нестационарного торгового объекта на территории муниципального образования город Торжок, который в соответствии </w:t>
      </w:r>
    </w:p>
    <w:p w14:paraId="1401F955" w14:textId="77777777" w:rsidR="00957DD9" w:rsidRPr="00853700" w:rsidRDefault="00957DD9" w:rsidP="00957DD9">
      <w:pPr>
        <w:jc w:val="center"/>
        <w:outlineLvl w:val="2"/>
        <w:rPr>
          <w:b/>
          <w:bCs/>
          <w:sz w:val="26"/>
          <w:szCs w:val="26"/>
        </w:rPr>
      </w:pPr>
      <w:r w:rsidRPr="00957DD9">
        <w:rPr>
          <w:b/>
          <w:bCs/>
          <w:sz w:val="26"/>
          <w:szCs w:val="26"/>
        </w:rPr>
        <w:t>со Схемой размещения нестационарных торговых объектов определен для использования субъектами малого и среднего предпринимательства, в отношении павильонов по продаже продовольственных и непродовольственных товаров</w:t>
      </w:r>
    </w:p>
    <w:p w14:paraId="2AC6DE9D" w14:textId="77777777" w:rsidR="00CF738F" w:rsidRPr="00853700" w:rsidRDefault="00CF738F" w:rsidP="00853700">
      <w:pPr>
        <w:jc w:val="center"/>
        <w:outlineLvl w:val="2"/>
        <w:rPr>
          <w:b/>
          <w:bCs/>
          <w:sz w:val="26"/>
          <w:szCs w:val="26"/>
        </w:rPr>
      </w:pPr>
    </w:p>
    <w:p w14:paraId="2A56F15F" w14:textId="77777777" w:rsidR="00CF738F" w:rsidRPr="00853700" w:rsidRDefault="00CF738F" w:rsidP="00853700">
      <w:pPr>
        <w:jc w:val="center"/>
        <w:outlineLvl w:val="2"/>
        <w:rPr>
          <w:b/>
          <w:bCs/>
          <w:sz w:val="26"/>
          <w:szCs w:val="26"/>
        </w:rPr>
      </w:pPr>
    </w:p>
    <w:p w14:paraId="64769629" w14:textId="77777777" w:rsidR="00CF738F" w:rsidRDefault="00CF738F" w:rsidP="00853700">
      <w:pPr>
        <w:jc w:val="center"/>
        <w:outlineLvl w:val="2"/>
        <w:rPr>
          <w:b/>
          <w:bCs/>
          <w:sz w:val="26"/>
          <w:szCs w:val="26"/>
        </w:rPr>
      </w:pPr>
    </w:p>
    <w:p w14:paraId="346B9C21" w14:textId="77777777" w:rsidR="00A33843" w:rsidRPr="00853700" w:rsidRDefault="00A33843" w:rsidP="00853700">
      <w:pPr>
        <w:jc w:val="center"/>
        <w:outlineLvl w:val="2"/>
        <w:rPr>
          <w:b/>
          <w:bCs/>
          <w:sz w:val="26"/>
          <w:szCs w:val="26"/>
        </w:rPr>
      </w:pPr>
    </w:p>
    <w:p w14:paraId="1F5173C9" w14:textId="77777777" w:rsidR="00CF738F" w:rsidRPr="00853700" w:rsidRDefault="00CF738F" w:rsidP="00853700">
      <w:pPr>
        <w:jc w:val="center"/>
        <w:outlineLvl w:val="2"/>
        <w:rPr>
          <w:b/>
          <w:bCs/>
          <w:sz w:val="26"/>
          <w:szCs w:val="26"/>
        </w:rPr>
      </w:pPr>
    </w:p>
    <w:p w14:paraId="12D398AD" w14:textId="77777777" w:rsidR="00F36441" w:rsidRPr="00853700" w:rsidRDefault="00F36441" w:rsidP="00853700">
      <w:pPr>
        <w:pStyle w:val="a3"/>
        <w:spacing w:before="0" w:beforeAutospacing="0" w:after="0" w:afterAutospacing="0"/>
        <w:ind w:firstLine="0"/>
        <w:jc w:val="left"/>
        <w:rPr>
          <w:b/>
          <w:sz w:val="26"/>
          <w:szCs w:val="26"/>
        </w:rPr>
      </w:pPr>
      <w:r w:rsidRPr="00853700">
        <w:rPr>
          <w:b/>
          <w:sz w:val="26"/>
          <w:szCs w:val="26"/>
        </w:rPr>
        <w:t xml:space="preserve">Организатор </w:t>
      </w:r>
      <w:r w:rsidR="009B3936" w:rsidRPr="00853700">
        <w:rPr>
          <w:b/>
          <w:sz w:val="26"/>
          <w:szCs w:val="26"/>
        </w:rPr>
        <w:t xml:space="preserve">открытого </w:t>
      </w:r>
      <w:r w:rsidR="00691932" w:rsidRPr="00853700">
        <w:rPr>
          <w:b/>
          <w:sz w:val="26"/>
          <w:szCs w:val="26"/>
        </w:rPr>
        <w:t>конкурса</w:t>
      </w:r>
      <w:r w:rsidRPr="00853700">
        <w:rPr>
          <w:b/>
          <w:sz w:val="26"/>
          <w:szCs w:val="26"/>
        </w:rPr>
        <w:t xml:space="preserve">: </w:t>
      </w:r>
    </w:p>
    <w:p w14:paraId="5A94D03B" w14:textId="77777777" w:rsidR="00797081" w:rsidRPr="00853700" w:rsidRDefault="0041057E" w:rsidP="00853700">
      <w:pPr>
        <w:pStyle w:val="a3"/>
        <w:spacing w:before="0" w:beforeAutospacing="0" w:after="0" w:afterAutospacing="0"/>
        <w:ind w:firstLine="0"/>
        <w:jc w:val="left"/>
        <w:rPr>
          <w:b/>
          <w:sz w:val="26"/>
          <w:szCs w:val="26"/>
        </w:rPr>
      </w:pPr>
      <w:r w:rsidRPr="00853700">
        <w:rPr>
          <w:rFonts w:eastAsia="Calibri"/>
          <w:sz w:val="26"/>
          <w:szCs w:val="26"/>
        </w:rPr>
        <w:t>А</w:t>
      </w:r>
      <w:r w:rsidR="00691932" w:rsidRPr="00853700">
        <w:rPr>
          <w:rFonts w:eastAsia="Calibri"/>
          <w:sz w:val="26"/>
          <w:szCs w:val="26"/>
        </w:rPr>
        <w:t>дминистрация города Торжка</w:t>
      </w:r>
    </w:p>
    <w:p w14:paraId="1A0547CB" w14:textId="77777777" w:rsidR="00797081" w:rsidRPr="00853700" w:rsidRDefault="00797081" w:rsidP="00853700">
      <w:pPr>
        <w:pStyle w:val="a3"/>
        <w:spacing w:before="0" w:beforeAutospacing="0" w:after="0" w:afterAutospacing="0"/>
        <w:ind w:firstLine="0"/>
        <w:jc w:val="left"/>
        <w:rPr>
          <w:b/>
          <w:sz w:val="26"/>
          <w:szCs w:val="26"/>
        </w:rPr>
      </w:pPr>
    </w:p>
    <w:p w14:paraId="57A000D9" w14:textId="77777777" w:rsidR="009B3936" w:rsidRPr="00853700" w:rsidRDefault="009B3936" w:rsidP="00853700">
      <w:pPr>
        <w:pStyle w:val="a3"/>
        <w:spacing w:before="0" w:beforeAutospacing="0" w:after="0" w:afterAutospacing="0"/>
        <w:ind w:firstLine="0"/>
        <w:jc w:val="left"/>
        <w:rPr>
          <w:b/>
          <w:sz w:val="26"/>
          <w:szCs w:val="26"/>
        </w:rPr>
      </w:pPr>
      <w:r w:rsidRPr="00853700">
        <w:rPr>
          <w:b/>
          <w:sz w:val="26"/>
          <w:szCs w:val="26"/>
        </w:rPr>
        <w:t>Структурное подразделение, ответственное за подготовку, организацию и проведение открытого конкурса:</w:t>
      </w:r>
    </w:p>
    <w:p w14:paraId="304D7753" w14:textId="77777777" w:rsidR="00F36441" w:rsidRPr="00853700" w:rsidRDefault="0041057E" w:rsidP="00853700">
      <w:pPr>
        <w:rPr>
          <w:b/>
          <w:sz w:val="26"/>
          <w:szCs w:val="26"/>
        </w:rPr>
      </w:pPr>
      <w:r w:rsidRPr="00853700">
        <w:rPr>
          <w:bCs/>
          <w:sz w:val="26"/>
          <w:szCs w:val="26"/>
        </w:rPr>
        <w:t>О</w:t>
      </w:r>
      <w:r w:rsidR="009B3936" w:rsidRPr="00853700">
        <w:rPr>
          <w:bCs/>
          <w:sz w:val="26"/>
          <w:szCs w:val="26"/>
        </w:rPr>
        <w:t>тдел экономики администрации города Торжка</w:t>
      </w:r>
    </w:p>
    <w:p w14:paraId="26E7739C" w14:textId="77777777" w:rsidR="00F36441" w:rsidRPr="00853700" w:rsidRDefault="00F36441" w:rsidP="00853700">
      <w:pPr>
        <w:rPr>
          <w:sz w:val="26"/>
          <w:szCs w:val="26"/>
        </w:rPr>
      </w:pPr>
    </w:p>
    <w:p w14:paraId="184AF3F4" w14:textId="77777777" w:rsidR="003D39F3" w:rsidRPr="00853700" w:rsidRDefault="003D39F3" w:rsidP="00853700">
      <w:pPr>
        <w:rPr>
          <w:sz w:val="26"/>
          <w:szCs w:val="26"/>
        </w:rPr>
      </w:pPr>
    </w:p>
    <w:p w14:paraId="0E7D87AC" w14:textId="77777777" w:rsidR="003D39F3" w:rsidRPr="00853700" w:rsidRDefault="003D39F3" w:rsidP="00853700">
      <w:pPr>
        <w:rPr>
          <w:sz w:val="26"/>
          <w:szCs w:val="26"/>
        </w:rPr>
      </w:pPr>
    </w:p>
    <w:p w14:paraId="00CA9586" w14:textId="77777777" w:rsidR="003D39F3" w:rsidRPr="00853700" w:rsidRDefault="003D39F3" w:rsidP="00853700">
      <w:pPr>
        <w:rPr>
          <w:sz w:val="26"/>
          <w:szCs w:val="26"/>
        </w:rPr>
      </w:pPr>
    </w:p>
    <w:p w14:paraId="76D6E674" w14:textId="77777777" w:rsidR="003D39F3" w:rsidRPr="00853700" w:rsidRDefault="003D39F3" w:rsidP="00853700">
      <w:pPr>
        <w:rPr>
          <w:sz w:val="26"/>
          <w:szCs w:val="26"/>
        </w:rPr>
      </w:pPr>
    </w:p>
    <w:p w14:paraId="2D53F9DD" w14:textId="77777777" w:rsidR="003D39F3" w:rsidRPr="00853700" w:rsidRDefault="003D39F3" w:rsidP="00853700">
      <w:pPr>
        <w:rPr>
          <w:sz w:val="26"/>
          <w:szCs w:val="26"/>
        </w:rPr>
      </w:pPr>
    </w:p>
    <w:p w14:paraId="09A54CC2" w14:textId="77777777" w:rsidR="003D39F3" w:rsidRPr="00853700" w:rsidRDefault="003D39F3" w:rsidP="00853700">
      <w:pPr>
        <w:rPr>
          <w:sz w:val="26"/>
          <w:szCs w:val="26"/>
        </w:rPr>
      </w:pPr>
    </w:p>
    <w:p w14:paraId="257E6E2B" w14:textId="77777777" w:rsidR="00696777" w:rsidRPr="00853700" w:rsidRDefault="00696777" w:rsidP="00853700">
      <w:pPr>
        <w:rPr>
          <w:sz w:val="26"/>
          <w:szCs w:val="26"/>
        </w:rPr>
      </w:pPr>
    </w:p>
    <w:p w14:paraId="7E552A3B" w14:textId="77777777" w:rsidR="009B3936" w:rsidRPr="00853700" w:rsidRDefault="009B3936" w:rsidP="00853700">
      <w:pPr>
        <w:rPr>
          <w:sz w:val="26"/>
          <w:szCs w:val="26"/>
        </w:rPr>
      </w:pPr>
    </w:p>
    <w:p w14:paraId="244205A2" w14:textId="77777777" w:rsidR="0041057E" w:rsidRPr="00853700" w:rsidRDefault="0041057E" w:rsidP="00853700">
      <w:pPr>
        <w:rPr>
          <w:sz w:val="26"/>
          <w:szCs w:val="26"/>
        </w:rPr>
      </w:pPr>
    </w:p>
    <w:p w14:paraId="13DED66B" w14:textId="77777777" w:rsidR="0041057E" w:rsidRDefault="0041057E" w:rsidP="00853700">
      <w:pPr>
        <w:rPr>
          <w:sz w:val="26"/>
          <w:szCs w:val="26"/>
        </w:rPr>
      </w:pPr>
    </w:p>
    <w:p w14:paraId="66D4940C" w14:textId="77777777" w:rsidR="00A33843" w:rsidRPr="00853700" w:rsidRDefault="00A33843" w:rsidP="00853700">
      <w:pPr>
        <w:rPr>
          <w:sz w:val="26"/>
          <w:szCs w:val="26"/>
        </w:rPr>
      </w:pPr>
    </w:p>
    <w:p w14:paraId="04406DA6" w14:textId="77777777" w:rsidR="00696777" w:rsidRDefault="00696777" w:rsidP="00853700">
      <w:pPr>
        <w:rPr>
          <w:sz w:val="26"/>
          <w:szCs w:val="26"/>
        </w:rPr>
      </w:pPr>
    </w:p>
    <w:p w14:paraId="36BB3240" w14:textId="77777777" w:rsidR="00957DD9" w:rsidRDefault="00957DD9" w:rsidP="00853700">
      <w:pPr>
        <w:rPr>
          <w:sz w:val="26"/>
          <w:szCs w:val="26"/>
        </w:rPr>
      </w:pPr>
    </w:p>
    <w:p w14:paraId="46839CE3" w14:textId="77777777" w:rsidR="00957DD9" w:rsidRDefault="00957DD9" w:rsidP="00853700">
      <w:pPr>
        <w:rPr>
          <w:sz w:val="26"/>
          <w:szCs w:val="26"/>
        </w:rPr>
      </w:pPr>
    </w:p>
    <w:p w14:paraId="42268FEC" w14:textId="77777777" w:rsidR="00957DD9" w:rsidRDefault="00957DD9" w:rsidP="00853700">
      <w:pPr>
        <w:rPr>
          <w:sz w:val="26"/>
          <w:szCs w:val="26"/>
        </w:rPr>
      </w:pPr>
    </w:p>
    <w:p w14:paraId="5C6C3A4F" w14:textId="77777777" w:rsidR="00957DD9" w:rsidRPr="00853700" w:rsidRDefault="00957DD9" w:rsidP="00853700">
      <w:pPr>
        <w:rPr>
          <w:sz w:val="26"/>
          <w:szCs w:val="26"/>
        </w:rPr>
      </w:pPr>
    </w:p>
    <w:p w14:paraId="3F05BFEB" w14:textId="77777777" w:rsidR="00F36441" w:rsidRPr="00853700" w:rsidRDefault="00F36441" w:rsidP="00853700">
      <w:pPr>
        <w:rPr>
          <w:sz w:val="26"/>
          <w:szCs w:val="26"/>
        </w:rPr>
      </w:pPr>
    </w:p>
    <w:p w14:paraId="5AA05E54"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Т</w:t>
      </w:r>
      <w:r w:rsidR="00691932" w:rsidRPr="00853700">
        <w:rPr>
          <w:sz w:val="26"/>
          <w:szCs w:val="26"/>
        </w:rPr>
        <w:t xml:space="preserve">оржок </w:t>
      </w:r>
    </w:p>
    <w:p w14:paraId="554FB30D"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20</w:t>
      </w:r>
      <w:r w:rsidR="00942AB5" w:rsidRPr="00853700">
        <w:rPr>
          <w:sz w:val="26"/>
          <w:szCs w:val="26"/>
        </w:rPr>
        <w:t>2</w:t>
      </w:r>
      <w:r w:rsidR="00691932" w:rsidRPr="00853700">
        <w:rPr>
          <w:sz w:val="26"/>
          <w:szCs w:val="26"/>
        </w:rPr>
        <w:t>3</w:t>
      </w:r>
    </w:p>
    <w:p w14:paraId="6D94E132" w14:textId="77777777" w:rsidR="00E63196" w:rsidRPr="00714F00" w:rsidRDefault="00F36441" w:rsidP="00853700">
      <w:pPr>
        <w:pStyle w:val="3"/>
        <w:spacing w:before="0" w:beforeAutospacing="0" w:after="0" w:afterAutospacing="0"/>
        <w:jc w:val="center"/>
        <w:rPr>
          <w:bCs/>
          <w:sz w:val="24"/>
          <w:szCs w:val="24"/>
        </w:rPr>
      </w:pPr>
      <w:r w:rsidRPr="00853700">
        <w:rPr>
          <w:sz w:val="26"/>
          <w:szCs w:val="26"/>
        </w:rPr>
        <w:br w:type="page"/>
      </w:r>
      <w:r w:rsidR="00E63196" w:rsidRPr="00714F00">
        <w:rPr>
          <w:bCs/>
          <w:sz w:val="24"/>
          <w:szCs w:val="24"/>
        </w:rPr>
        <w:lastRenderedPageBreak/>
        <w:t xml:space="preserve">I. Приглашение к участию в </w:t>
      </w:r>
      <w:r w:rsidR="009B3936" w:rsidRPr="00714F00">
        <w:rPr>
          <w:bCs/>
          <w:sz w:val="24"/>
          <w:szCs w:val="24"/>
        </w:rPr>
        <w:t>открытом конкурсе</w:t>
      </w:r>
    </w:p>
    <w:p w14:paraId="03903573" w14:textId="77777777" w:rsidR="0041057E" w:rsidRPr="00714F00" w:rsidRDefault="0041057E" w:rsidP="00853700">
      <w:pPr>
        <w:pStyle w:val="3"/>
        <w:spacing w:before="0" w:beforeAutospacing="0" w:after="0" w:afterAutospacing="0"/>
        <w:jc w:val="center"/>
        <w:rPr>
          <w:bCs/>
          <w:sz w:val="24"/>
          <w:szCs w:val="24"/>
        </w:rPr>
      </w:pPr>
    </w:p>
    <w:p w14:paraId="4E5F4109" w14:textId="77777777" w:rsidR="00DC27CE" w:rsidRPr="00714F00" w:rsidRDefault="00A8612C" w:rsidP="00853700">
      <w:pPr>
        <w:jc w:val="both"/>
      </w:pPr>
      <w:r w:rsidRPr="00714F00">
        <w:tab/>
      </w:r>
      <w:r w:rsidR="009B3936" w:rsidRPr="00714F00">
        <w:t xml:space="preserve">Администрация города Торжка, в лице отдела экономики администрации города Торжка (далее – Организатор) </w:t>
      </w:r>
      <w:r w:rsidR="00E63196" w:rsidRPr="00714F00">
        <w:t xml:space="preserve">приглашает к участию в </w:t>
      </w:r>
      <w:r w:rsidR="009B3936" w:rsidRPr="00714F00">
        <w:t xml:space="preserve">открытом конкурсе </w:t>
      </w:r>
      <w:r w:rsidR="0010489C" w:rsidRPr="00714F00">
        <w:t xml:space="preserve">на право заключения договора на размещение нестационарного торгового объекта, на территории </w:t>
      </w:r>
      <w:r w:rsidR="009B3936" w:rsidRPr="00714F00">
        <w:t xml:space="preserve">муниципального образования город Торжок </w:t>
      </w:r>
      <w:r w:rsidR="00E63196" w:rsidRPr="00714F00">
        <w:t xml:space="preserve">(далее – </w:t>
      </w:r>
      <w:r w:rsidR="00DC27CE" w:rsidRPr="00714F00">
        <w:t>к</w:t>
      </w:r>
      <w:r w:rsidR="009B3936" w:rsidRPr="00714F00">
        <w:t>онкурс</w:t>
      </w:r>
      <w:r w:rsidR="00E63196" w:rsidRPr="00714F00">
        <w:t xml:space="preserve">). </w:t>
      </w:r>
    </w:p>
    <w:p w14:paraId="374EE251" w14:textId="77777777" w:rsidR="009B3936" w:rsidRPr="00714F00" w:rsidRDefault="00DC27CE" w:rsidP="00853700">
      <w:pPr>
        <w:jc w:val="both"/>
      </w:pPr>
      <w:r w:rsidRPr="00714F00">
        <w:tab/>
      </w:r>
      <w:r w:rsidR="00E63196" w:rsidRPr="00714F00">
        <w:t xml:space="preserve">Торговые объекты устанавливаются в местах согласно схеме </w:t>
      </w:r>
      <w:r w:rsidR="009B3936" w:rsidRPr="00714F00">
        <w:t>размещения нестационарных торговых объектов</w:t>
      </w:r>
      <w:r w:rsidR="009C5EAC" w:rsidRPr="00714F00">
        <w:t>, утвержденной</w:t>
      </w:r>
      <w:r w:rsidR="00E134FD">
        <w:t xml:space="preserve"> </w:t>
      </w:r>
      <w:r w:rsidR="009C5EAC" w:rsidRPr="00714F00">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381B07">
        <w:t xml:space="preserve"> </w:t>
      </w:r>
      <w:r w:rsidR="00381B07" w:rsidRPr="00381B07">
        <w:t>(в редакции постановления администрации города Торжка от 03.07.2023</w:t>
      </w:r>
      <w:r w:rsidR="000F08D7">
        <w:t xml:space="preserve"> № 160)</w:t>
      </w:r>
      <w:r w:rsidR="009C5EAC" w:rsidRPr="00714F00">
        <w:t xml:space="preserve"> </w:t>
      </w:r>
      <w:r w:rsidR="009B3936" w:rsidRPr="00714F00">
        <w:t>(далее – Схема НТО</w:t>
      </w:r>
      <w:r w:rsidR="00A8612C" w:rsidRPr="00714F00">
        <w:t>).</w:t>
      </w:r>
    </w:p>
    <w:p w14:paraId="684D146A" w14:textId="77777777" w:rsidR="00DC27CE" w:rsidRPr="00714F00" w:rsidRDefault="009C5EAC" w:rsidP="00853700">
      <w:pPr>
        <w:tabs>
          <w:tab w:val="left" w:pos="709"/>
        </w:tabs>
        <w:jc w:val="both"/>
        <w:rPr>
          <w:bCs/>
        </w:rPr>
      </w:pPr>
      <w:r w:rsidRPr="00714F00">
        <w:tab/>
      </w:r>
      <w:r w:rsidR="00A8612C" w:rsidRPr="00714F00">
        <w:t>Конкурс</w:t>
      </w:r>
      <w:r w:rsidR="00E63196" w:rsidRPr="00714F00">
        <w:t xml:space="preserve"> проводится в соответствии с </w:t>
      </w:r>
      <w:r w:rsidR="00A8612C" w:rsidRPr="00714F00">
        <w:t>Порядком организации и проведения открытого конкурса на право заключения договора на размещение нестационарного торгового объекта</w:t>
      </w:r>
      <w:r w:rsidR="00381B07">
        <w:t xml:space="preserve"> </w:t>
      </w:r>
      <w:r w:rsidR="00A8612C" w:rsidRPr="00714F00">
        <w:rPr>
          <w:bCs/>
        </w:rPr>
        <w:t>на территории муниципального образования город Торжок</w:t>
      </w:r>
      <w:r w:rsidR="00E63196" w:rsidRPr="00714F00">
        <w:rPr>
          <w:bCs/>
        </w:rPr>
        <w:t>, утвержденным постановлением администрации города Т</w:t>
      </w:r>
      <w:r w:rsidR="00A8612C" w:rsidRPr="00714F00">
        <w:rPr>
          <w:bCs/>
        </w:rPr>
        <w:t>оржка</w:t>
      </w:r>
      <w:r w:rsidR="00E63196" w:rsidRPr="00714F00">
        <w:rPr>
          <w:bCs/>
        </w:rPr>
        <w:t xml:space="preserve"> от </w:t>
      </w:r>
      <w:r w:rsidR="006F6CFD" w:rsidRPr="00714F00">
        <w:rPr>
          <w:bCs/>
        </w:rPr>
        <w:t>03</w:t>
      </w:r>
      <w:r w:rsidR="00E63196" w:rsidRPr="00714F00">
        <w:rPr>
          <w:bCs/>
        </w:rPr>
        <w:t>.0</w:t>
      </w:r>
      <w:r w:rsidR="006F6CFD" w:rsidRPr="00714F00">
        <w:rPr>
          <w:bCs/>
        </w:rPr>
        <w:t>8.2022</w:t>
      </w:r>
      <w:r w:rsidR="00E63196" w:rsidRPr="00714F00">
        <w:rPr>
          <w:bCs/>
        </w:rPr>
        <w:t xml:space="preserve"> № </w:t>
      </w:r>
      <w:r w:rsidR="006F6CFD" w:rsidRPr="00714F00">
        <w:rPr>
          <w:bCs/>
        </w:rPr>
        <w:t>308</w:t>
      </w:r>
      <w:r w:rsidR="00E63196" w:rsidRPr="00714F00">
        <w:rPr>
          <w:bCs/>
        </w:rPr>
        <w:t xml:space="preserve"> «</w:t>
      </w:r>
      <w:bookmarkStart w:id="0" w:name="_Hlk125114885"/>
      <w:r w:rsidR="00A8612C" w:rsidRPr="00714F00">
        <w:rPr>
          <w:bCs/>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714F00">
        <w:rPr>
          <w:bCs/>
        </w:rPr>
        <w:t>»</w:t>
      </w:r>
      <w:r w:rsidR="00375A50">
        <w:rPr>
          <w:bCs/>
        </w:rPr>
        <w:t xml:space="preserve"> (</w:t>
      </w:r>
      <w:r w:rsidR="00B84F41" w:rsidRPr="00714F00">
        <w:rPr>
          <w:bCs/>
        </w:rPr>
        <w:t>в редакции постановлений администрации муниципального образования город Торжок от 30.01.2023 № 23 и от 21.03.2023 № 77)</w:t>
      </w:r>
      <w:r w:rsidR="00E63196" w:rsidRPr="00714F00">
        <w:rPr>
          <w:bCs/>
        </w:rPr>
        <w:t xml:space="preserve"> (далее – Порядок).</w:t>
      </w:r>
    </w:p>
    <w:p w14:paraId="70152249" w14:textId="77777777" w:rsidR="00DC27CE" w:rsidRPr="00714F00" w:rsidRDefault="00DC27CE" w:rsidP="00853700">
      <w:pPr>
        <w:jc w:val="both"/>
      </w:pPr>
      <w:r w:rsidRPr="00714F00">
        <w:tab/>
      </w:r>
      <w:r w:rsidR="00E63196" w:rsidRPr="00714F00">
        <w:t>Размещение нестационарного торгового объекта</w:t>
      </w:r>
      <w:r w:rsidR="00CA0E87" w:rsidRPr="00714F00">
        <w:t xml:space="preserve"> (далее – Объект)</w:t>
      </w:r>
      <w:r w:rsidR="00E63196" w:rsidRPr="00714F00">
        <w:t>, в том числе объекта по оказанию услуг, на территории города Т</w:t>
      </w:r>
      <w:r w:rsidR="009C5EAC" w:rsidRPr="00714F00">
        <w:t>оржка</w:t>
      </w:r>
      <w:r w:rsidR="00E63196" w:rsidRPr="00714F00">
        <w:t xml:space="preserve"> осуществляется на основании договора </w:t>
      </w:r>
      <w:r w:rsidR="009C5EAC" w:rsidRPr="00714F00">
        <w:t xml:space="preserve">на размещение нестационарного торгового объекта на территории муниципального образования город Торжок </w:t>
      </w:r>
      <w:r w:rsidR="00E63196" w:rsidRPr="00714F00">
        <w:t xml:space="preserve">(далее – Договор), заключенного по итогам </w:t>
      </w:r>
      <w:r w:rsidR="009C5EAC" w:rsidRPr="00714F00">
        <w:t>Конкурса</w:t>
      </w:r>
      <w:r w:rsidR="00E63196" w:rsidRPr="00714F00">
        <w:t xml:space="preserve">, в местах согласно </w:t>
      </w:r>
      <w:r w:rsidRPr="00714F00">
        <w:t>С</w:t>
      </w:r>
      <w:r w:rsidR="00E63196" w:rsidRPr="00714F00">
        <w:t>хеме</w:t>
      </w:r>
      <w:r w:rsidRPr="00714F00">
        <w:t xml:space="preserve"> НТО.</w:t>
      </w:r>
    </w:p>
    <w:p w14:paraId="75D14D6B" w14:textId="77777777" w:rsidR="00DC27CE" w:rsidRPr="00714F00" w:rsidRDefault="00DC27CE" w:rsidP="00853700">
      <w:pPr>
        <w:jc w:val="both"/>
      </w:pPr>
      <w:r w:rsidRPr="00714F00">
        <w:tab/>
      </w:r>
      <w:r w:rsidR="00E63196" w:rsidRPr="00714F00">
        <w:t xml:space="preserve">Проведение </w:t>
      </w:r>
      <w:r w:rsidRPr="00714F00">
        <w:t>конкурса</w:t>
      </w:r>
      <w:r w:rsidR="00E63196" w:rsidRPr="00714F00">
        <w:t xml:space="preserve"> на право заключения Договора осуществляет </w:t>
      </w:r>
      <w:r w:rsidRPr="00714F00">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14:paraId="7993E84B" w14:textId="77777777" w:rsidR="00E63196" w:rsidRPr="00714F00" w:rsidRDefault="00DC27CE" w:rsidP="00853700">
      <w:pPr>
        <w:jc w:val="both"/>
      </w:pPr>
      <w:r w:rsidRPr="00714F00">
        <w:tab/>
      </w:r>
      <w:r w:rsidR="00E63196" w:rsidRPr="00714F00">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14:paraId="3A439123" w14:textId="77777777" w:rsidR="00E63196" w:rsidRPr="00714F00" w:rsidRDefault="00CA0E87" w:rsidP="00853700">
      <w:pPr>
        <w:jc w:val="both"/>
      </w:pPr>
      <w:r w:rsidRPr="00714F00">
        <w:tab/>
      </w:r>
      <w:r w:rsidR="00E63196" w:rsidRPr="00714F00">
        <w:t>В случае если обнаруж</w:t>
      </w:r>
      <w:r w:rsidR="00912E88" w:rsidRPr="00714F00">
        <w:t>и</w:t>
      </w:r>
      <w:r w:rsidR="00E63196" w:rsidRPr="00714F00">
        <w:t xml:space="preserve">тся какие-либо несоответствия между данными, указанными в Извещении о проведении </w:t>
      </w:r>
      <w:r w:rsidR="00DC27CE" w:rsidRPr="00714F00">
        <w:t>конкурса</w:t>
      </w:r>
      <w:r w:rsidR="00E63196" w:rsidRPr="00714F00">
        <w:t xml:space="preserve"> и данными, указанными в настоящей </w:t>
      </w:r>
      <w:r w:rsidR="00DC27CE" w:rsidRPr="00714F00">
        <w:t>конкурсной</w:t>
      </w:r>
      <w:r w:rsidR="00E63196" w:rsidRPr="00714F00">
        <w:t xml:space="preserve"> документации, следует руководствоваться настоящей </w:t>
      </w:r>
      <w:r w:rsidR="00DC27CE" w:rsidRPr="00714F00">
        <w:t>конкурсной</w:t>
      </w:r>
      <w:r w:rsidR="00E63196" w:rsidRPr="00714F00">
        <w:t xml:space="preserve"> документацией.</w:t>
      </w:r>
    </w:p>
    <w:p w14:paraId="4D23CA59" w14:textId="77777777" w:rsidR="00E63196" w:rsidRPr="00714F00" w:rsidRDefault="00DC27CE" w:rsidP="00853700">
      <w:pPr>
        <w:jc w:val="both"/>
      </w:pPr>
      <w:r w:rsidRPr="00714F00">
        <w:tab/>
      </w:r>
      <w:r w:rsidR="00E63196" w:rsidRPr="00714F00">
        <w:t>На официальном сайте администрации города Т</w:t>
      </w:r>
      <w:r w:rsidRPr="00714F00">
        <w:t xml:space="preserve">оржка </w:t>
      </w:r>
      <w:r w:rsidR="00853700" w:rsidRPr="00714F00">
        <w:t>в информационно-телекоммуникационной сети Интернет</w:t>
      </w:r>
      <w:r w:rsidR="00F35E1C">
        <w:t xml:space="preserve"> </w:t>
      </w:r>
      <w:hyperlink r:id="rId8" w:history="1">
        <w:r w:rsidRPr="00714F00">
          <w:t>www.torzhok-adm.ru</w:t>
        </w:r>
      </w:hyperlink>
      <w:r w:rsidR="00E63196" w:rsidRPr="00714F00">
        <w:t xml:space="preserve">(далее – официальный сайт) будут публиковаться все разъяснения, касающиеся положений настоящей </w:t>
      </w:r>
      <w:r w:rsidRPr="00714F00">
        <w:t>конкурсной</w:t>
      </w:r>
      <w:r w:rsidR="00E63196" w:rsidRPr="00714F00">
        <w:t xml:space="preserve"> документации, а также все изменения или дополнения </w:t>
      </w:r>
      <w:r w:rsidRPr="00714F00">
        <w:t>конкурсной</w:t>
      </w:r>
      <w:r w:rsidR="00E63196" w:rsidRPr="00714F00">
        <w:t xml:space="preserve"> документации, в случае возникновения таковых.</w:t>
      </w:r>
    </w:p>
    <w:p w14:paraId="7116A1FA" w14:textId="77777777" w:rsidR="00E63196" w:rsidRPr="00714F00" w:rsidRDefault="00CA0E87" w:rsidP="00853700">
      <w:pPr>
        <w:jc w:val="both"/>
      </w:pPr>
      <w:r w:rsidRPr="00714F00">
        <w:tab/>
      </w:r>
      <w:r w:rsidR="00E63196" w:rsidRPr="00714F00">
        <w:t xml:space="preserve">Основные понятия, используемые в настоящей </w:t>
      </w:r>
      <w:r w:rsidR="00DC27CE" w:rsidRPr="00714F00">
        <w:t>конкурсной</w:t>
      </w:r>
      <w:r w:rsidR="00E63196" w:rsidRPr="00714F00">
        <w:t xml:space="preserve"> документации:</w:t>
      </w:r>
    </w:p>
    <w:p w14:paraId="0C50F85F" w14:textId="77777777" w:rsidR="00E63196" w:rsidRPr="00714F00" w:rsidRDefault="00DC27CE" w:rsidP="00853700">
      <w:pPr>
        <w:jc w:val="both"/>
      </w:pPr>
      <w:r w:rsidRPr="00714F00">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714F00">
        <w:t xml:space="preserve">При этом претендентами, участниками </w:t>
      </w:r>
      <w:r w:rsidR="003C7BF4" w:rsidRPr="00714F00">
        <w:t>конкурса</w:t>
      </w:r>
      <w:r w:rsidR="00E63196" w:rsidRPr="00714F00">
        <w:t xml:space="preserve">, победителем настоящего </w:t>
      </w:r>
      <w:r w:rsidR="003C7BF4" w:rsidRPr="00714F00">
        <w:t>конкурса</w:t>
      </w:r>
      <w:r w:rsidR="00F35E1C">
        <w:t xml:space="preserve"> </w:t>
      </w:r>
      <w:r w:rsidR="00E63196" w:rsidRPr="00714F00">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14:paraId="1955146E" w14:textId="77777777" w:rsidR="00DC27CE" w:rsidRPr="00714F00" w:rsidRDefault="00A16237" w:rsidP="00853700">
      <w:pPr>
        <w:jc w:val="both"/>
      </w:pPr>
      <w:r w:rsidRPr="00714F00">
        <w:tab/>
      </w:r>
      <w:r w:rsidR="00DC27CE" w:rsidRPr="00714F00">
        <w:t>Участник конкурса - лицо, допущенное Комиссией для участия в конкурсе.</w:t>
      </w:r>
    </w:p>
    <w:p w14:paraId="6FFD711C" w14:textId="77777777" w:rsidR="00DC27CE" w:rsidRPr="00714F00" w:rsidRDefault="00A16237" w:rsidP="00853700">
      <w:pPr>
        <w:jc w:val="both"/>
      </w:pPr>
      <w:r w:rsidRPr="00714F00">
        <w:tab/>
      </w:r>
      <w:r w:rsidR="00DC27CE" w:rsidRPr="00714F00">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14:paraId="68E9455E" w14:textId="77777777" w:rsidR="00DC27CE" w:rsidRPr="00714F00" w:rsidRDefault="00A16237" w:rsidP="00853700">
      <w:pPr>
        <w:jc w:val="both"/>
      </w:pPr>
      <w:r w:rsidRPr="00714F00">
        <w:lastRenderedPageBreak/>
        <w:tab/>
      </w:r>
      <w:r w:rsidR="00DC27CE" w:rsidRPr="00714F00">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14:paraId="58170D46" w14:textId="77777777" w:rsidR="00DC27CE" w:rsidRPr="00714F00" w:rsidRDefault="00A16237" w:rsidP="00853700">
      <w:pPr>
        <w:jc w:val="both"/>
      </w:pPr>
      <w:r w:rsidRPr="00714F00">
        <w:tab/>
      </w:r>
      <w:r w:rsidR="00DC27CE" w:rsidRPr="00714F00">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14:paraId="07652660" w14:textId="77777777" w:rsidR="00DC27CE" w:rsidRPr="00714F00" w:rsidRDefault="00A16237" w:rsidP="00853700">
      <w:pPr>
        <w:jc w:val="both"/>
      </w:pPr>
      <w:r w:rsidRPr="00714F00">
        <w:tab/>
      </w:r>
      <w:r w:rsidR="00DC27CE" w:rsidRPr="00714F00">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14:paraId="4E7DF296" w14:textId="77777777" w:rsidR="00DC27CE" w:rsidRPr="00714F00" w:rsidRDefault="00A16237" w:rsidP="00853700">
      <w:pPr>
        <w:jc w:val="both"/>
      </w:pPr>
      <w:r w:rsidRPr="00714F00">
        <w:tab/>
      </w:r>
      <w:r w:rsidR="00DC27CE" w:rsidRPr="00714F00">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14:paraId="50D049CB" w14:textId="77777777" w:rsidR="00DC27CE" w:rsidRPr="00714F00" w:rsidRDefault="00A16237" w:rsidP="00853700">
      <w:pPr>
        <w:jc w:val="both"/>
      </w:pPr>
      <w:r w:rsidRPr="00714F00">
        <w:tab/>
      </w:r>
      <w:r w:rsidR="00DC27CE" w:rsidRPr="00714F00">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14:paraId="61ABE0C3" w14:textId="77777777" w:rsidR="000F0F74" w:rsidRPr="00714F00" w:rsidRDefault="000F0F74" w:rsidP="00853700">
      <w:pPr>
        <w:ind w:firstLine="567"/>
        <w:jc w:val="center"/>
        <w:rPr>
          <w:b/>
        </w:rPr>
      </w:pPr>
    </w:p>
    <w:p w14:paraId="19DA87E3" w14:textId="77777777" w:rsidR="00E63196" w:rsidRPr="00714F00" w:rsidRDefault="00E63196" w:rsidP="00853700">
      <w:pPr>
        <w:ind w:firstLine="567"/>
        <w:jc w:val="center"/>
        <w:rPr>
          <w:b/>
        </w:rPr>
      </w:pPr>
      <w:r w:rsidRPr="00714F00">
        <w:rPr>
          <w:b/>
        </w:rPr>
        <w:t xml:space="preserve">II. Полномочия Организатора </w:t>
      </w:r>
      <w:r w:rsidR="00A16237" w:rsidRPr="00714F00">
        <w:rPr>
          <w:b/>
        </w:rPr>
        <w:t>конкурса и Конкурсной</w:t>
      </w:r>
      <w:r w:rsidRPr="00714F00">
        <w:rPr>
          <w:b/>
        </w:rPr>
        <w:t xml:space="preserve"> комиссии</w:t>
      </w:r>
    </w:p>
    <w:p w14:paraId="6F9BCA48" w14:textId="77777777" w:rsidR="001F2AC3" w:rsidRPr="00714F00" w:rsidRDefault="00E63196" w:rsidP="00853700">
      <w:pPr>
        <w:ind w:firstLine="567"/>
        <w:jc w:val="both"/>
        <w:rPr>
          <w:b/>
        </w:rPr>
      </w:pPr>
      <w:r w:rsidRPr="00714F00">
        <w:rPr>
          <w:b/>
        </w:rPr>
        <w:t>1. Полномочия Организатора</w:t>
      </w:r>
      <w:r w:rsidR="00912E88" w:rsidRPr="00714F00">
        <w:rPr>
          <w:b/>
        </w:rPr>
        <w:t xml:space="preserve"> конкурса</w:t>
      </w:r>
      <w:r w:rsidRPr="00714F00">
        <w:rPr>
          <w:b/>
        </w:rPr>
        <w:t>.</w:t>
      </w:r>
    </w:p>
    <w:p w14:paraId="46AC1C8C" w14:textId="77777777" w:rsidR="00A16237" w:rsidRPr="00714F00" w:rsidRDefault="00E3436F" w:rsidP="00853700">
      <w:pPr>
        <w:ind w:firstLine="567"/>
        <w:jc w:val="both"/>
        <w:rPr>
          <w:b/>
        </w:rPr>
      </w:pPr>
      <w:r w:rsidRPr="00714F00">
        <w:tab/>
      </w:r>
      <w:r w:rsidR="008A4A2D" w:rsidRPr="00714F00">
        <w:t>1</w:t>
      </w:r>
      <w:r w:rsidR="002D067C" w:rsidRPr="00714F00">
        <w:t>.</w:t>
      </w:r>
      <w:r w:rsidR="001F2AC3" w:rsidRPr="00714F00">
        <w:t>1.</w:t>
      </w:r>
      <w:r w:rsidR="00A16237" w:rsidRPr="00714F00">
        <w:t>формирует лоты;</w:t>
      </w:r>
    </w:p>
    <w:p w14:paraId="53D01261" w14:textId="77777777" w:rsidR="00A16237" w:rsidRPr="00714F00" w:rsidRDefault="001F2AC3" w:rsidP="00853700">
      <w:pPr>
        <w:pStyle w:val="ae"/>
        <w:tabs>
          <w:tab w:val="left" w:pos="709"/>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1.2. </w:t>
      </w:r>
      <w:r w:rsidR="00A16237" w:rsidRPr="00714F00">
        <w:rPr>
          <w:rFonts w:ascii="Times New Roman" w:hAnsi="Times New Roman"/>
          <w:sz w:val="24"/>
          <w:szCs w:val="24"/>
        </w:rPr>
        <w:t>разрабатывает извещение о проведении конкурса (далее - извещение) и конкурсную документацию;</w:t>
      </w:r>
    </w:p>
    <w:p w14:paraId="705E062D" w14:textId="77777777" w:rsidR="00A16237" w:rsidRPr="00714F00" w:rsidRDefault="001F2AC3" w:rsidP="00853700">
      <w:pPr>
        <w:pStyle w:val="ae"/>
        <w:tabs>
          <w:tab w:val="left" w:pos="709"/>
        </w:tabs>
        <w:spacing w:after="0" w:line="240" w:lineRule="auto"/>
        <w:ind w:left="0" w:firstLine="142"/>
        <w:jc w:val="both"/>
        <w:rPr>
          <w:rFonts w:ascii="Times New Roman" w:hAnsi="Times New Roman"/>
          <w:sz w:val="24"/>
          <w:szCs w:val="24"/>
        </w:rPr>
      </w:pPr>
      <w:r w:rsidRPr="00714F00">
        <w:rPr>
          <w:rFonts w:ascii="Times New Roman" w:hAnsi="Times New Roman"/>
          <w:sz w:val="24"/>
          <w:szCs w:val="24"/>
        </w:rPr>
        <w:tab/>
        <w:t xml:space="preserve">1.3. </w:t>
      </w:r>
      <w:r w:rsidR="00A16237" w:rsidRPr="00714F00">
        <w:rPr>
          <w:rFonts w:ascii="Times New Roman" w:hAnsi="Times New Roman"/>
          <w:sz w:val="24"/>
          <w:szCs w:val="24"/>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14:paraId="621FDE9D" w14:textId="77777777" w:rsidR="00A16237" w:rsidRPr="00714F00" w:rsidRDefault="001F2AC3" w:rsidP="00853700">
      <w:pPr>
        <w:pStyle w:val="ae"/>
        <w:tabs>
          <w:tab w:val="left" w:pos="993"/>
        </w:tabs>
        <w:spacing w:after="0" w:line="240" w:lineRule="auto"/>
        <w:ind w:left="0" w:firstLine="709"/>
        <w:jc w:val="both"/>
        <w:rPr>
          <w:rFonts w:ascii="Times New Roman" w:hAnsi="Times New Roman"/>
          <w:sz w:val="24"/>
          <w:szCs w:val="24"/>
        </w:rPr>
      </w:pPr>
      <w:r w:rsidRPr="00714F00">
        <w:rPr>
          <w:rFonts w:ascii="Times New Roman" w:hAnsi="Times New Roman"/>
          <w:sz w:val="24"/>
          <w:szCs w:val="24"/>
        </w:rPr>
        <w:t xml:space="preserve">1.4. </w:t>
      </w:r>
      <w:r w:rsidR="00A16237" w:rsidRPr="00714F00">
        <w:rPr>
          <w:rFonts w:ascii="Times New Roman" w:hAnsi="Times New Roman"/>
          <w:sz w:val="24"/>
          <w:szCs w:val="24"/>
        </w:rPr>
        <w:t>определяет место приема заявок, дату и время начала и окончания приема заявок, место, дату и время заседаний Комиссии, дату проведения конкурса;</w:t>
      </w:r>
    </w:p>
    <w:p w14:paraId="7BAC0705" w14:textId="77777777"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1.5. </w:t>
      </w:r>
      <w:r w:rsidR="00A16237" w:rsidRPr="00714F00">
        <w:rPr>
          <w:rFonts w:ascii="Times New Roman" w:hAnsi="Times New Roman"/>
          <w:sz w:val="24"/>
          <w:szCs w:val="24"/>
        </w:rPr>
        <w:t>осуществляет прием, регистрацию и хранение поданных на участие в конкурсе заявок;</w:t>
      </w:r>
    </w:p>
    <w:p w14:paraId="119650CB" w14:textId="77777777"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1.6. </w:t>
      </w:r>
      <w:r w:rsidR="00A16237" w:rsidRPr="00714F00">
        <w:rPr>
          <w:rFonts w:ascii="Times New Roman" w:hAnsi="Times New Roman"/>
          <w:sz w:val="24"/>
          <w:szCs w:val="24"/>
        </w:rPr>
        <w:t>вправе запрашивать (в случае необходимости) у соответствующих органов следующую информацию и документы:</w:t>
      </w:r>
    </w:p>
    <w:p w14:paraId="4EA62688"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проведении ликвидации участника конкурса;</w:t>
      </w:r>
    </w:p>
    <w:p w14:paraId="5720FE61"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задолженности по налогам и сборам у участника конкурса;</w:t>
      </w:r>
    </w:p>
    <w:p w14:paraId="27CBBA50"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процедуры банкротства, возбужденной в отношении участника конкурса;</w:t>
      </w:r>
    </w:p>
    <w:p w14:paraId="4DB75831" w14:textId="77777777" w:rsidR="001F2AC3"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14:paraId="0DBF346F" w14:textId="77777777"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1.7. </w:t>
      </w:r>
      <w:r w:rsidR="00A16237" w:rsidRPr="00714F00">
        <w:rPr>
          <w:rFonts w:ascii="Times New Roman" w:hAnsi="Times New Roman"/>
          <w:sz w:val="24"/>
          <w:szCs w:val="24"/>
        </w:rPr>
        <w:t>разъясняет содержание конкурсной документации по процедуре конкурса в случае поступления запроса от участников конкурса;</w:t>
      </w:r>
    </w:p>
    <w:p w14:paraId="7B4B37A0" w14:textId="77777777"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1.8. </w:t>
      </w:r>
      <w:r w:rsidR="00A16237" w:rsidRPr="00714F00">
        <w:rPr>
          <w:rFonts w:ascii="Times New Roman" w:hAnsi="Times New Roman"/>
          <w:sz w:val="24"/>
          <w:szCs w:val="24"/>
        </w:rPr>
        <w:t>определяет срок, на который заключается Договор, в соответствии с периодом функционирования Объекта, утвержденным Схемой НТО;</w:t>
      </w:r>
    </w:p>
    <w:p w14:paraId="0FA1E2E6" w14:textId="77777777" w:rsidR="00A16237" w:rsidRPr="00714F00" w:rsidRDefault="001F2AC3"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1.9. </w:t>
      </w:r>
      <w:r w:rsidR="00A16237" w:rsidRPr="00714F00">
        <w:rPr>
          <w:rFonts w:ascii="Times New Roman" w:hAnsi="Times New Roman"/>
          <w:sz w:val="24"/>
          <w:szCs w:val="24"/>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14:paraId="508A4913" w14:textId="77777777" w:rsidR="00A16237" w:rsidRPr="00714F00" w:rsidRDefault="001F2AC3" w:rsidP="00853700">
      <w:pPr>
        <w:pStyle w:val="ae"/>
        <w:tabs>
          <w:tab w:val="left" w:pos="709"/>
        </w:tabs>
        <w:spacing w:after="0" w:line="240" w:lineRule="auto"/>
        <w:ind w:left="0" w:hanging="709"/>
        <w:jc w:val="both"/>
        <w:rPr>
          <w:rFonts w:ascii="Times New Roman" w:hAnsi="Times New Roman"/>
          <w:sz w:val="24"/>
          <w:szCs w:val="24"/>
        </w:rPr>
      </w:pPr>
      <w:r w:rsidRPr="00714F00">
        <w:rPr>
          <w:rFonts w:ascii="Times New Roman" w:hAnsi="Times New Roman"/>
          <w:sz w:val="24"/>
          <w:szCs w:val="24"/>
        </w:rPr>
        <w:tab/>
      </w:r>
      <w:r w:rsidRPr="00714F00">
        <w:rPr>
          <w:rFonts w:ascii="Times New Roman" w:hAnsi="Times New Roman"/>
          <w:sz w:val="24"/>
          <w:szCs w:val="24"/>
        </w:rPr>
        <w:tab/>
        <w:t xml:space="preserve">1.10. </w:t>
      </w:r>
      <w:r w:rsidR="00A16237" w:rsidRPr="00714F00">
        <w:rPr>
          <w:rFonts w:ascii="Times New Roman" w:hAnsi="Times New Roman"/>
          <w:sz w:val="24"/>
          <w:szCs w:val="24"/>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14:paraId="64224E98" w14:textId="77777777" w:rsidR="00A16237" w:rsidRPr="00714F00" w:rsidRDefault="001F2AC3" w:rsidP="00853700">
      <w:pPr>
        <w:ind w:hanging="709"/>
        <w:jc w:val="both"/>
      </w:pPr>
      <w:r w:rsidRPr="00714F00">
        <w:tab/>
      </w:r>
      <w:r w:rsidRPr="00714F00">
        <w:tab/>
      </w:r>
      <w:r w:rsidR="008A4A2D" w:rsidRPr="00714F00">
        <w:t>1</w:t>
      </w:r>
      <w:r w:rsidRPr="00714F00">
        <w:t xml:space="preserve">.11. </w:t>
      </w:r>
      <w:r w:rsidR="00A16237" w:rsidRPr="00714F00">
        <w:t>осуществляет иные функции организационного характера, связанные с проведением конкурса и предусмотренные настоящим Порядком.</w:t>
      </w:r>
    </w:p>
    <w:p w14:paraId="132DFE41" w14:textId="77777777" w:rsidR="00A16237" w:rsidRPr="00714F00" w:rsidRDefault="00A16237" w:rsidP="00853700">
      <w:pPr>
        <w:ind w:firstLine="567"/>
        <w:jc w:val="both"/>
      </w:pPr>
    </w:p>
    <w:p w14:paraId="667FBFB4" w14:textId="77777777" w:rsidR="00E63196" w:rsidRPr="00714F00" w:rsidRDefault="00A16237" w:rsidP="00853700">
      <w:pPr>
        <w:ind w:firstLine="567"/>
        <w:jc w:val="both"/>
        <w:rPr>
          <w:b/>
        </w:rPr>
      </w:pPr>
      <w:r w:rsidRPr="00714F00">
        <w:rPr>
          <w:b/>
        </w:rPr>
        <w:t>2</w:t>
      </w:r>
      <w:r w:rsidR="00E63196" w:rsidRPr="00714F00">
        <w:rPr>
          <w:b/>
        </w:rPr>
        <w:t>. Полномочия Комиссии:</w:t>
      </w:r>
    </w:p>
    <w:p w14:paraId="4DEA5028" w14:textId="77777777" w:rsidR="00A16237" w:rsidRPr="00714F00" w:rsidRDefault="002D067C"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A16237" w:rsidRPr="00714F00">
        <w:rPr>
          <w:rFonts w:ascii="Times New Roman" w:hAnsi="Times New Roman"/>
          <w:sz w:val="24"/>
          <w:szCs w:val="24"/>
        </w:rPr>
        <w:t>.</w:t>
      </w:r>
      <w:r w:rsidR="00CA0E87" w:rsidRPr="00714F00">
        <w:rPr>
          <w:rFonts w:ascii="Times New Roman" w:hAnsi="Times New Roman"/>
          <w:sz w:val="24"/>
          <w:szCs w:val="24"/>
        </w:rPr>
        <w:t>1.</w:t>
      </w:r>
      <w:r w:rsidR="00A16237" w:rsidRPr="00714F00">
        <w:rPr>
          <w:rFonts w:ascii="Times New Roman" w:hAnsi="Times New Roman"/>
          <w:sz w:val="24"/>
          <w:szCs w:val="24"/>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14:paraId="3111DA5C" w14:textId="77777777" w:rsidR="00A16237"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lastRenderedPageBreak/>
        <w:t>2</w:t>
      </w:r>
      <w:r w:rsidR="001F2AC3" w:rsidRPr="00714F00">
        <w:rPr>
          <w:rFonts w:ascii="Times New Roman" w:hAnsi="Times New Roman"/>
          <w:sz w:val="24"/>
          <w:szCs w:val="24"/>
        </w:rPr>
        <w:t>.</w:t>
      </w:r>
      <w:r w:rsidRPr="00714F00">
        <w:rPr>
          <w:rFonts w:ascii="Times New Roman" w:hAnsi="Times New Roman"/>
          <w:sz w:val="24"/>
          <w:szCs w:val="24"/>
        </w:rPr>
        <w:t>2.</w:t>
      </w:r>
      <w:r w:rsidR="00A16237" w:rsidRPr="00714F00">
        <w:rPr>
          <w:rFonts w:ascii="Times New Roman" w:hAnsi="Times New Roman"/>
          <w:sz w:val="24"/>
          <w:szCs w:val="24"/>
        </w:rPr>
        <w:t>Состав Комиссии утверждается распоряжением администрации города Торжка и не может быть менее 7 человек.</w:t>
      </w:r>
    </w:p>
    <w:p w14:paraId="14F2CE5F" w14:textId="77777777" w:rsidR="001F2AC3"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3.</w:t>
      </w:r>
      <w:r w:rsidR="00A16237" w:rsidRPr="00714F00">
        <w:rPr>
          <w:rFonts w:ascii="Times New Roman" w:hAnsi="Times New Roman"/>
          <w:sz w:val="24"/>
          <w:szCs w:val="24"/>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14:paraId="41E3C8E9" w14:textId="77777777" w:rsidR="00D12B5C"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 xml:space="preserve">4. </w:t>
      </w:r>
      <w:r w:rsidR="00A16237" w:rsidRPr="00714F00">
        <w:rPr>
          <w:rFonts w:ascii="Times New Roman" w:hAnsi="Times New Roman"/>
          <w:sz w:val="24"/>
          <w:szCs w:val="24"/>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14:paraId="5A9F6789" w14:textId="77777777" w:rsidR="00A16237"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5.</w:t>
      </w:r>
      <w:r w:rsidR="00A16237" w:rsidRPr="00714F00">
        <w:rPr>
          <w:rFonts w:ascii="Times New Roman" w:hAnsi="Times New Roman"/>
          <w:sz w:val="24"/>
          <w:szCs w:val="24"/>
        </w:rPr>
        <w:t>Председатель Комиссии:</w:t>
      </w:r>
    </w:p>
    <w:p w14:paraId="3053EB41" w14:textId="77777777" w:rsidR="002D067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2.5.1. </w:t>
      </w:r>
      <w:r w:rsidR="00A16237" w:rsidRPr="00714F00">
        <w:rPr>
          <w:rFonts w:ascii="Times New Roman" w:hAnsi="Times New Roman"/>
          <w:sz w:val="24"/>
          <w:szCs w:val="24"/>
        </w:rPr>
        <w:t>осуществляет общее руководство работой Комиссии;</w:t>
      </w:r>
    </w:p>
    <w:p w14:paraId="1E74F974"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2.5.2. </w:t>
      </w:r>
      <w:r w:rsidR="00A16237" w:rsidRPr="00714F00">
        <w:rPr>
          <w:rFonts w:ascii="Times New Roman" w:hAnsi="Times New Roman"/>
          <w:sz w:val="24"/>
          <w:szCs w:val="24"/>
        </w:rPr>
        <w:t>объявляет заседание Комиссии правомочным или выносит решение о переносе заседания Комиссии из-за отсутствия необходимого кворума;</w:t>
      </w:r>
    </w:p>
    <w:p w14:paraId="08928CA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2.5.3. </w:t>
      </w:r>
      <w:r w:rsidR="00A16237" w:rsidRPr="00714F00">
        <w:rPr>
          <w:rFonts w:ascii="Times New Roman" w:hAnsi="Times New Roman"/>
          <w:sz w:val="24"/>
          <w:szCs w:val="24"/>
        </w:rPr>
        <w:t>открывает и ведет заседания Комиссии, объявляет перерывы;</w:t>
      </w:r>
    </w:p>
    <w:p w14:paraId="792A3D93"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2.5.4. </w:t>
      </w:r>
      <w:r w:rsidR="00A16237" w:rsidRPr="00714F00">
        <w:rPr>
          <w:rFonts w:ascii="Times New Roman" w:hAnsi="Times New Roman"/>
          <w:sz w:val="24"/>
          <w:szCs w:val="24"/>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14:paraId="648933F9"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2.5.5.</w:t>
      </w:r>
      <w:r w:rsidR="00A16237" w:rsidRPr="00714F00">
        <w:rPr>
          <w:rFonts w:ascii="Times New Roman" w:hAnsi="Times New Roman"/>
          <w:sz w:val="24"/>
          <w:szCs w:val="24"/>
        </w:rPr>
        <w:t>объявляет победителя конкурса;</w:t>
      </w:r>
    </w:p>
    <w:p w14:paraId="7E9BD628"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2.5.6. </w:t>
      </w:r>
      <w:r w:rsidR="00A16237" w:rsidRPr="00714F00">
        <w:rPr>
          <w:rFonts w:ascii="Times New Roman" w:hAnsi="Times New Roman"/>
          <w:sz w:val="24"/>
          <w:szCs w:val="24"/>
        </w:rPr>
        <w:t>утверждает протоколы Комиссии.</w:t>
      </w:r>
    </w:p>
    <w:p w14:paraId="3B73C2A7" w14:textId="77777777" w:rsidR="00D12B5C" w:rsidRPr="00714F00" w:rsidRDefault="00F5042F"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6.</w:t>
      </w:r>
      <w:r w:rsidR="00A16237" w:rsidRPr="00714F00">
        <w:rPr>
          <w:rFonts w:ascii="Times New Roman" w:hAnsi="Times New Roman"/>
          <w:sz w:val="24"/>
          <w:szCs w:val="24"/>
        </w:rPr>
        <w:t>Секретарь Комиссии:</w:t>
      </w:r>
    </w:p>
    <w:p w14:paraId="62FF5FE6"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2.6.1.</w:t>
      </w:r>
      <w:r w:rsidR="00A16237" w:rsidRPr="00714F00">
        <w:rPr>
          <w:rFonts w:ascii="Times New Roman" w:hAnsi="Times New Roman"/>
          <w:sz w:val="24"/>
          <w:szCs w:val="24"/>
        </w:rPr>
        <w:t>уведомляет членов Комиссии о месте, дате и времени заседания Комиссии за 3 календарных дня до заседания Комиссии;</w:t>
      </w:r>
    </w:p>
    <w:p w14:paraId="7A0EF59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2.6.2. </w:t>
      </w:r>
      <w:r w:rsidR="00A16237" w:rsidRPr="00714F00">
        <w:rPr>
          <w:rFonts w:ascii="Times New Roman" w:hAnsi="Times New Roman"/>
          <w:sz w:val="24"/>
          <w:szCs w:val="24"/>
        </w:rPr>
        <w:t>ведет протоколы заседания Комиссии;</w:t>
      </w:r>
    </w:p>
    <w:p w14:paraId="2AF05F13" w14:textId="77777777" w:rsidR="002D067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2.6.3. </w:t>
      </w:r>
      <w:r w:rsidR="00A16237" w:rsidRPr="00714F00">
        <w:rPr>
          <w:rFonts w:ascii="Times New Roman" w:hAnsi="Times New Roman"/>
          <w:sz w:val="24"/>
          <w:szCs w:val="24"/>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14:paraId="627C1ED0" w14:textId="77777777" w:rsidR="00D12B5C" w:rsidRPr="00714F00" w:rsidRDefault="002D067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2.6.4. </w:t>
      </w:r>
      <w:r w:rsidR="00A16237" w:rsidRPr="00714F00">
        <w:rPr>
          <w:rFonts w:ascii="Times New Roman" w:hAnsi="Times New Roman"/>
          <w:sz w:val="24"/>
          <w:szCs w:val="24"/>
        </w:rPr>
        <w:t>осуществляет вскрытие конвертов с заявками на участие в конкурсе;</w:t>
      </w:r>
    </w:p>
    <w:p w14:paraId="4EB6F34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2.6.5.</w:t>
      </w:r>
      <w:r w:rsidR="00A16237" w:rsidRPr="00714F00">
        <w:rPr>
          <w:rFonts w:ascii="Times New Roman" w:hAnsi="Times New Roman"/>
          <w:sz w:val="24"/>
          <w:szCs w:val="24"/>
        </w:rPr>
        <w:t>озвучивает сведения, подлежащие объявлению на процедуре вскрытия заявок на участие в конкурсе;</w:t>
      </w:r>
    </w:p>
    <w:p w14:paraId="5B9F7282"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2.6.6.</w:t>
      </w:r>
      <w:r w:rsidR="00A16237" w:rsidRPr="00714F00">
        <w:rPr>
          <w:rFonts w:ascii="Times New Roman" w:hAnsi="Times New Roman"/>
          <w:sz w:val="24"/>
          <w:szCs w:val="24"/>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14:paraId="0EF8DA45" w14:textId="77777777" w:rsidR="00D12B5C" w:rsidRPr="00714F00" w:rsidRDefault="00D12B5C"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2.6.7.</w:t>
      </w:r>
      <w:r w:rsidR="00A16237" w:rsidRPr="00714F00">
        <w:rPr>
          <w:rFonts w:ascii="Times New Roman" w:hAnsi="Times New Roman"/>
          <w:sz w:val="24"/>
          <w:szCs w:val="24"/>
        </w:rPr>
        <w:t>обеспечивает размещение подписанных протоколов на официальном сайте в сроки, установленные настоящим Порядком;</w:t>
      </w:r>
    </w:p>
    <w:p w14:paraId="7BDA31E6" w14:textId="77777777" w:rsidR="00D12B5C" w:rsidRPr="00714F00" w:rsidRDefault="00D12B5C"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2.6.8.</w:t>
      </w:r>
      <w:r w:rsidR="00A16237" w:rsidRPr="00714F00">
        <w:rPr>
          <w:rFonts w:ascii="Times New Roman" w:hAnsi="Times New Roman"/>
          <w:sz w:val="24"/>
          <w:szCs w:val="24"/>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14:paraId="7CB94487" w14:textId="77777777"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2.6.9.</w:t>
      </w:r>
      <w:r w:rsidR="00A16237" w:rsidRPr="00714F00">
        <w:rPr>
          <w:rFonts w:ascii="Times New Roman" w:hAnsi="Times New Roman"/>
          <w:sz w:val="24"/>
          <w:szCs w:val="24"/>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14:paraId="6A86F889" w14:textId="77777777" w:rsidR="00D12B5C" w:rsidRPr="00714F00" w:rsidRDefault="00F5042F"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7.</w:t>
      </w:r>
      <w:r w:rsidR="00A16237" w:rsidRPr="00714F00">
        <w:rPr>
          <w:rFonts w:ascii="Times New Roman" w:hAnsi="Times New Roman"/>
          <w:sz w:val="24"/>
          <w:szCs w:val="24"/>
        </w:rPr>
        <w:t>Член Комиссии, не согласный с решением других членов Комиссии, имеет право на занесение особого мнения в протокол заседания Комиссии.</w:t>
      </w:r>
    </w:p>
    <w:p w14:paraId="56F98599" w14:textId="77777777"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F5042F" w:rsidRPr="00714F00">
        <w:rPr>
          <w:rFonts w:ascii="Times New Roman" w:hAnsi="Times New Roman"/>
          <w:sz w:val="24"/>
          <w:szCs w:val="24"/>
        </w:rPr>
        <w:t>2</w:t>
      </w:r>
      <w:r w:rsidRPr="00714F00">
        <w:rPr>
          <w:rFonts w:ascii="Times New Roman" w:hAnsi="Times New Roman"/>
          <w:sz w:val="24"/>
          <w:szCs w:val="24"/>
        </w:rPr>
        <w:t>.</w:t>
      </w:r>
      <w:r w:rsidR="00F5042F" w:rsidRPr="00714F00">
        <w:rPr>
          <w:rFonts w:ascii="Times New Roman" w:hAnsi="Times New Roman"/>
          <w:sz w:val="24"/>
          <w:szCs w:val="24"/>
        </w:rPr>
        <w:t xml:space="preserve">8. </w:t>
      </w:r>
      <w:r w:rsidR="00A16237" w:rsidRPr="00714F00">
        <w:rPr>
          <w:rFonts w:ascii="Times New Roman" w:hAnsi="Times New Roman"/>
          <w:sz w:val="24"/>
          <w:szCs w:val="24"/>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14:paraId="3D8712A7" w14:textId="77777777" w:rsidR="00D43010" w:rsidRPr="00714F00" w:rsidRDefault="00D43010" w:rsidP="00853700">
      <w:pPr>
        <w:pStyle w:val="ae"/>
        <w:tabs>
          <w:tab w:val="left" w:pos="567"/>
        </w:tabs>
        <w:spacing w:after="0" w:line="240" w:lineRule="auto"/>
        <w:ind w:left="0"/>
        <w:jc w:val="both"/>
        <w:rPr>
          <w:rFonts w:ascii="Times New Roman" w:hAnsi="Times New Roman"/>
          <w:sz w:val="24"/>
          <w:szCs w:val="24"/>
        </w:rPr>
      </w:pPr>
    </w:p>
    <w:p w14:paraId="01E362DE" w14:textId="77777777" w:rsidR="00E63196" w:rsidRPr="00714F00" w:rsidRDefault="00E63196" w:rsidP="00853700">
      <w:pPr>
        <w:pStyle w:val="ae"/>
        <w:tabs>
          <w:tab w:val="left" w:pos="993"/>
        </w:tabs>
        <w:spacing w:after="0" w:line="240" w:lineRule="auto"/>
        <w:ind w:left="709"/>
        <w:jc w:val="center"/>
        <w:rPr>
          <w:rFonts w:ascii="Times New Roman" w:hAnsi="Times New Roman"/>
          <w:b/>
          <w:bCs/>
          <w:sz w:val="24"/>
          <w:szCs w:val="24"/>
        </w:rPr>
      </w:pPr>
      <w:r w:rsidRPr="00714F00">
        <w:rPr>
          <w:rFonts w:ascii="Times New Roman" w:hAnsi="Times New Roman"/>
          <w:b/>
          <w:bCs/>
          <w:sz w:val="24"/>
          <w:szCs w:val="24"/>
        </w:rPr>
        <w:t xml:space="preserve">III. Инструкция по подготовке заявок на участие в </w:t>
      </w:r>
      <w:r w:rsidR="00F5042F" w:rsidRPr="00714F00">
        <w:rPr>
          <w:rFonts w:ascii="Times New Roman" w:hAnsi="Times New Roman"/>
          <w:b/>
          <w:bCs/>
          <w:sz w:val="24"/>
          <w:szCs w:val="24"/>
        </w:rPr>
        <w:t>конкурсе</w:t>
      </w:r>
      <w:r w:rsidRPr="00714F00">
        <w:rPr>
          <w:rFonts w:ascii="Times New Roman" w:hAnsi="Times New Roman"/>
          <w:b/>
          <w:bCs/>
          <w:sz w:val="24"/>
          <w:szCs w:val="24"/>
        </w:rPr>
        <w:t xml:space="preserve"> и порядок проведения </w:t>
      </w:r>
      <w:r w:rsidR="00F5042F" w:rsidRPr="00714F00">
        <w:rPr>
          <w:rFonts w:ascii="Times New Roman" w:hAnsi="Times New Roman"/>
          <w:b/>
          <w:bCs/>
          <w:sz w:val="24"/>
          <w:szCs w:val="24"/>
        </w:rPr>
        <w:t>конкурса</w:t>
      </w:r>
    </w:p>
    <w:p w14:paraId="0B549C18" w14:textId="77777777" w:rsidR="00D12B5C" w:rsidRPr="00714F00" w:rsidRDefault="00EC08BA" w:rsidP="00853700">
      <w:pPr>
        <w:pStyle w:val="ae"/>
        <w:tabs>
          <w:tab w:val="left" w:pos="567"/>
        </w:tabs>
        <w:spacing w:after="0" w:line="240" w:lineRule="auto"/>
        <w:ind w:left="0"/>
        <w:jc w:val="both"/>
        <w:rPr>
          <w:rFonts w:ascii="Times New Roman" w:hAnsi="Times New Roman"/>
          <w:b/>
          <w:sz w:val="24"/>
          <w:szCs w:val="24"/>
        </w:rPr>
      </w:pPr>
      <w:r w:rsidRPr="00714F00">
        <w:rPr>
          <w:rFonts w:ascii="Times New Roman" w:hAnsi="Times New Roman"/>
          <w:sz w:val="24"/>
          <w:szCs w:val="24"/>
        </w:rPr>
        <w:tab/>
      </w:r>
      <w:r w:rsidR="002575EA" w:rsidRPr="00714F00">
        <w:rPr>
          <w:rFonts w:ascii="Times New Roman" w:hAnsi="Times New Roman"/>
          <w:b/>
          <w:sz w:val="24"/>
          <w:szCs w:val="24"/>
        </w:rPr>
        <w:t>1.</w:t>
      </w:r>
      <w:r w:rsidR="00E63196" w:rsidRPr="00714F00">
        <w:rPr>
          <w:rFonts w:ascii="Times New Roman" w:hAnsi="Times New Roman"/>
          <w:b/>
          <w:sz w:val="24"/>
          <w:szCs w:val="24"/>
        </w:rPr>
        <w:t xml:space="preserve"> Предмет и общий порядок проведения </w:t>
      </w:r>
      <w:r w:rsidR="00D12B5C" w:rsidRPr="00714F00">
        <w:rPr>
          <w:rFonts w:ascii="Times New Roman" w:hAnsi="Times New Roman"/>
          <w:b/>
          <w:sz w:val="24"/>
          <w:szCs w:val="24"/>
        </w:rPr>
        <w:t>конкурса</w:t>
      </w:r>
      <w:r w:rsidR="002575EA" w:rsidRPr="00714F00">
        <w:rPr>
          <w:rFonts w:ascii="Times New Roman" w:hAnsi="Times New Roman"/>
          <w:b/>
          <w:sz w:val="24"/>
          <w:szCs w:val="24"/>
        </w:rPr>
        <w:t>.</w:t>
      </w:r>
    </w:p>
    <w:p w14:paraId="47F4F619" w14:textId="77777777" w:rsidR="00E63196" w:rsidRPr="00714F00" w:rsidRDefault="00EC08BA"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2575EA" w:rsidRPr="00714F00">
        <w:rPr>
          <w:rFonts w:ascii="Times New Roman" w:hAnsi="Times New Roman"/>
          <w:sz w:val="24"/>
          <w:szCs w:val="24"/>
        </w:rPr>
        <w:t>.</w:t>
      </w:r>
      <w:r w:rsidR="00F5042F" w:rsidRPr="00714F00">
        <w:rPr>
          <w:rFonts w:ascii="Times New Roman" w:hAnsi="Times New Roman"/>
          <w:sz w:val="24"/>
          <w:szCs w:val="24"/>
        </w:rPr>
        <w:t>1</w:t>
      </w:r>
      <w:r w:rsidR="002575EA"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определяет условия организации и проведения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порядок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и утверждения результатов </w:t>
      </w:r>
      <w:r w:rsidR="002575EA" w:rsidRPr="00714F00">
        <w:rPr>
          <w:rFonts w:ascii="Times New Roman" w:hAnsi="Times New Roman"/>
          <w:sz w:val="24"/>
          <w:szCs w:val="24"/>
        </w:rPr>
        <w:t>конкурса</w:t>
      </w:r>
      <w:r w:rsidR="00E63196" w:rsidRPr="00714F00">
        <w:rPr>
          <w:rFonts w:ascii="Times New Roman" w:hAnsi="Times New Roman"/>
          <w:sz w:val="24"/>
          <w:szCs w:val="24"/>
        </w:rPr>
        <w:t>.</w:t>
      </w:r>
    </w:p>
    <w:p w14:paraId="1B920274" w14:textId="77777777" w:rsidR="00E63196" w:rsidRPr="00714F00" w:rsidRDefault="002575EA" w:rsidP="00853700">
      <w:pPr>
        <w:pStyle w:val="ae"/>
        <w:tabs>
          <w:tab w:val="left" w:pos="709"/>
        </w:tabs>
        <w:spacing w:after="0" w:line="240" w:lineRule="auto"/>
        <w:ind w:left="142"/>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E63196" w:rsidRPr="00714F00">
        <w:rPr>
          <w:rFonts w:ascii="Times New Roman" w:hAnsi="Times New Roman"/>
          <w:sz w:val="24"/>
          <w:szCs w:val="24"/>
        </w:rPr>
        <w:t>.</w:t>
      </w:r>
      <w:r w:rsidR="00F5042F" w:rsidRPr="00714F00">
        <w:rPr>
          <w:rFonts w:ascii="Times New Roman" w:hAnsi="Times New Roman"/>
          <w:sz w:val="24"/>
          <w:szCs w:val="24"/>
        </w:rPr>
        <w:t>2</w:t>
      </w:r>
      <w:r w:rsidR="00E63196" w:rsidRPr="00714F00">
        <w:rPr>
          <w:rFonts w:ascii="Times New Roman" w:hAnsi="Times New Roman"/>
          <w:sz w:val="24"/>
          <w:szCs w:val="24"/>
        </w:rPr>
        <w:t xml:space="preserve">. Предметом </w:t>
      </w:r>
      <w:r w:rsidRPr="00714F00">
        <w:rPr>
          <w:rFonts w:ascii="Times New Roman" w:hAnsi="Times New Roman"/>
          <w:sz w:val="24"/>
          <w:szCs w:val="24"/>
        </w:rPr>
        <w:t>конкурса</w:t>
      </w:r>
      <w:r w:rsidR="00E63196" w:rsidRPr="00714F00">
        <w:rPr>
          <w:rFonts w:ascii="Times New Roman" w:hAnsi="Times New Roman"/>
          <w:sz w:val="24"/>
          <w:szCs w:val="24"/>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714F00">
        <w:rPr>
          <w:rFonts w:ascii="Times New Roman" w:hAnsi="Times New Roman"/>
          <w:sz w:val="24"/>
          <w:szCs w:val="24"/>
        </w:rPr>
        <w:t>оржка</w:t>
      </w:r>
      <w:r w:rsidR="00E63196" w:rsidRPr="00714F00">
        <w:rPr>
          <w:rFonts w:ascii="Times New Roman" w:hAnsi="Times New Roman"/>
          <w:sz w:val="24"/>
          <w:szCs w:val="24"/>
        </w:rPr>
        <w:t>.</w:t>
      </w:r>
    </w:p>
    <w:p w14:paraId="4B74DD7A" w14:textId="77777777" w:rsidR="00B957F2"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3</w:t>
      </w:r>
      <w:r w:rsidR="00E63196" w:rsidRPr="00714F00">
        <w:rPr>
          <w:rFonts w:ascii="Times New Roman" w:hAnsi="Times New Roman"/>
          <w:sz w:val="24"/>
          <w:szCs w:val="24"/>
        </w:rPr>
        <w:t xml:space="preserve">. </w:t>
      </w:r>
      <w:r w:rsidR="00B957F2" w:rsidRPr="00714F00">
        <w:rPr>
          <w:rFonts w:ascii="Times New Roman" w:hAnsi="Times New Roman"/>
          <w:sz w:val="24"/>
          <w:szCs w:val="24"/>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14:paraId="5D617A25"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4</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714F00">
        <w:rPr>
          <w:rFonts w:ascii="Times New Roman" w:hAnsi="Times New Roman"/>
          <w:sz w:val="24"/>
          <w:szCs w:val="24"/>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714F00">
        <w:rPr>
          <w:rFonts w:ascii="Times New Roman" w:hAnsi="Times New Roman"/>
          <w:sz w:val="24"/>
          <w:szCs w:val="24"/>
        </w:rPr>
        <w:t xml:space="preserve">, </w:t>
      </w:r>
      <w:r w:rsidR="000E08AA" w:rsidRPr="00714F00">
        <w:rPr>
          <w:rFonts w:ascii="Times New Roman" w:hAnsi="Times New Roman"/>
          <w:sz w:val="24"/>
          <w:szCs w:val="24"/>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714F00">
        <w:rPr>
          <w:rFonts w:ascii="Times New Roman" w:hAnsi="Times New Roman"/>
          <w:sz w:val="24"/>
          <w:szCs w:val="24"/>
        </w:rPr>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714F00">
        <w:rPr>
          <w:rFonts w:ascii="Times New Roman" w:hAnsi="Times New Roman"/>
          <w:sz w:val="24"/>
          <w:szCs w:val="24"/>
        </w:rPr>
        <w:t>.</w:t>
      </w:r>
    </w:p>
    <w:p w14:paraId="7F97BBB3" w14:textId="77777777"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1.5.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согласно </w:t>
      </w:r>
      <w:bookmarkStart w:id="1" w:name="_Hlk125097500"/>
      <w:r w:rsidRPr="00714F00">
        <w:rPr>
          <w:rFonts w:ascii="Times New Roman" w:hAnsi="Times New Roman"/>
          <w:sz w:val="24"/>
          <w:szCs w:val="24"/>
        </w:rPr>
        <w:t xml:space="preserve">приложению </w:t>
      </w:r>
      <w:r w:rsidR="00F9554B" w:rsidRPr="00714F00">
        <w:rPr>
          <w:rFonts w:ascii="Times New Roman" w:hAnsi="Times New Roman"/>
          <w:sz w:val="24"/>
          <w:szCs w:val="24"/>
        </w:rPr>
        <w:t>1</w:t>
      </w:r>
      <w:r w:rsidRPr="00714F00">
        <w:rPr>
          <w:rFonts w:ascii="Times New Roman" w:hAnsi="Times New Roman"/>
          <w:sz w:val="24"/>
          <w:szCs w:val="24"/>
        </w:rPr>
        <w:t xml:space="preserve"> к конкурсной документации с приложением документов, перечень которых указан в форме заявки</w:t>
      </w:r>
      <w:bookmarkEnd w:id="1"/>
      <w:r w:rsidRPr="00714F00">
        <w:rPr>
          <w:rFonts w:ascii="Times New Roman" w:hAnsi="Times New Roman"/>
          <w:sz w:val="24"/>
          <w:szCs w:val="24"/>
        </w:rPr>
        <w:t>, в сроки, установленные в извещении.</w:t>
      </w:r>
    </w:p>
    <w:p w14:paraId="7B08AF32" w14:textId="77777777"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D91C67" w:rsidRPr="00714F00">
        <w:rPr>
          <w:rFonts w:ascii="Times New Roman" w:hAnsi="Times New Roman"/>
          <w:sz w:val="24"/>
          <w:szCs w:val="24"/>
        </w:rPr>
        <w:t>6</w:t>
      </w:r>
      <w:r w:rsidRPr="00714F00">
        <w:rPr>
          <w:rFonts w:ascii="Times New Roman" w:hAnsi="Times New Roman"/>
          <w:sz w:val="24"/>
          <w:szCs w:val="24"/>
        </w:rPr>
        <w:t>. Претендент вправе подать только одну заявку на участие в конкурсе в отношении каждого предмета конкурса (лота).</w:t>
      </w:r>
    </w:p>
    <w:p w14:paraId="17360408"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DB1A22" w:rsidRPr="00714F00">
        <w:rPr>
          <w:rFonts w:ascii="Times New Roman" w:hAnsi="Times New Roman"/>
          <w:sz w:val="24"/>
          <w:szCs w:val="24"/>
        </w:rPr>
        <w:t>7</w:t>
      </w:r>
      <w:r w:rsidR="002D067C" w:rsidRPr="00714F00">
        <w:rPr>
          <w:rFonts w:ascii="Times New Roman" w:hAnsi="Times New Roman"/>
          <w:sz w:val="24"/>
          <w:szCs w:val="24"/>
        </w:rPr>
        <w:t>.</w:t>
      </w:r>
      <w:r w:rsidR="00156721">
        <w:rPr>
          <w:rFonts w:ascii="Times New Roman" w:hAnsi="Times New Roman"/>
          <w:sz w:val="24"/>
          <w:szCs w:val="24"/>
        </w:rPr>
        <w:t xml:space="preserve"> </w:t>
      </w:r>
      <w:r w:rsidR="00ED6C48" w:rsidRPr="00714F00">
        <w:rPr>
          <w:rFonts w:ascii="Times New Roman" w:hAnsi="Times New Roman"/>
          <w:sz w:val="24"/>
          <w:szCs w:val="24"/>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14:paraId="0E456BEB"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8</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 основании результатов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Комиссией принимается решение о допуске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претендента и о признании претендента участником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или об отказе в допуске такого претендента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в порядке и по основаниям, предусмотренным пунктом 6 настоящей </w:t>
      </w:r>
      <w:r w:rsidR="002575EA" w:rsidRPr="00714F00">
        <w:rPr>
          <w:rFonts w:ascii="Times New Roman" w:hAnsi="Times New Roman"/>
          <w:sz w:val="24"/>
          <w:szCs w:val="24"/>
        </w:rPr>
        <w:t>конкурсной</w:t>
      </w:r>
      <w:r w:rsidR="00E63196" w:rsidRPr="00714F00">
        <w:rPr>
          <w:rFonts w:ascii="Times New Roman" w:hAnsi="Times New Roman"/>
          <w:sz w:val="24"/>
          <w:szCs w:val="24"/>
        </w:rPr>
        <w:t xml:space="preserve"> документации.</w:t>
      </w:r>
    </w:p>
    <w:p w14:paraId="1849D504"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9</w:t>
      </w:r>
      <w:r w:rsidR="00E63196" w:rsidRPr="00714F00">
        <w:rPr>
          <w:rFonts w:ascii="Times New Roman" w:hAnsi="Times New Roman"/>
          <w:sz w:val="24"/>
          <w:szCs w:val="24"/>
        </w:rPr>
        <w:t xml:space="preserve">. </w:t>
      </w:r>
      <w:r w:rsidR="002575EA" w:rsidRPr="00714F00">
        <w:rPr>
          <w:rFonts w:ascii="Times New Roman" w:hAnsi="Times New Roman"/>
          <w:sz w:val="24"/>
          <w:szCs w:val="24"/>
        </w:rPr>
        <w:t>Конкурс</w:t>
      </w:r>
      <w:r w:rsidR="00E63196" w:rsidRPr="00714F00">
        <w:rPr>
          <w:rFonts w:ascii="Times New Roman" w:hAnsi="Times New Roman"/>
          <w:sz w:val="24"/>
          <w:szCs w:val="24"/>
        </w:rPr>
        <w:t xml:space="preserve"> проводится в присутствии членов Комиссии и участников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(их представителей).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могут участвовать только претенденты, признанные участниками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Организатор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обязан обеспечить участникам </w:t>
      </w:r>
      <w:r w:rsidR="001A060D" w:rsidRPr="00714F00">
        <w:rPr>
          <w:rFonts w:ascii="Times New Roman" w:hAnsi="Times New Roman"/>
          <w:sz w:val="24"/>
          <w:szCs w:val="24"/>
        </w:rPr>
        <w:t xml:space="preserve">конкурса </w:t>
      </w:r>
      <w:r w:rsidR="00E63196" w:rsidRPr="00714F00">
        <w:rPr>
          <w:rFonts w:ascii="Times New Roman" w:hAnsi="Times New Roman"/>
          <w:sz w:val="24"/>
          <w:szCs w:val="24"/>
        </w:rPr>
        <w:t xml:space="preserve">возможность принять участие в </w:t>
      </w:r>
      <w:r w:rsidR="001A060D" w:rsidRPr="00714F00">
        <w:rPr>
          <w:rFonts w:ascii="Times New Roman" w:hAnsi="Times New Roman"/>
          <w:sz w:val="24"/>
          <w:szCs w:val="24"/>
        </w:rPr>
        <w:t>конкурсе</w:t>
      </w:r>
      <w:r w:rsidR="00E63196" w:rsidRPr="00714F00">
        <w:rPr>
          <w:rFonts w:ascii="Times New Roman" w:hAnsi="Times New Roman"/>
          <w:sz w:val="24"/>
          <w:szCs w:val="24"/>
        </w:rPr>
        <w:t xml:space="preserve"> непосредственно или через своих представителей.</w:t>
      </w:r>
    </w:p>
    <w:p w14:paraId="637DA83C" w14:textId="77777777" w:rsidR="00E63196" w:rsidRPr="00714F00" w:rsidRDefault="00B02ABE" w:rsidP="00853700">
      <w:pPr>
        <w:ind w:firstLine="567"/>
        <w:jc w:val="both"/>
      </w:pPr>
      <w:r w:rsidRPr="00714F00">
        <w:t>1</w:t>
      </w:r>
      <w:r w:rsidR="002D067C" w:rsidRPr="00714F00">
        <w:t>.1</w:t>
      </w:r>
      <w:r w:rsidR="00507DB5" w:rsidRPr="00714F00">
        <w:t>0</w:t>
      </w:r>
      <w:r w:rsidR="002D067C" w:rsidRPr="00714F00">
        <w:t>.</w:t>
      </w:r>
      <w:r w:rsidR="00E63196" w:rsidRPr="00714F00">
        <w:t xml:space="preserve"> По результатам проведения </w:t>
      </w:r>
      <w:r w:rsidR="00912E88" w:rsidRPr="00714F00">
        <w:t>конкурса</w:t>
      </w:r>
      <w:r w:rsidR="00156721">
        <w:t xml:space="preserve"> </w:t>
      </w:r>
      <w:r w:rsidR="001A060D" w:rsidRPr="00714F00">
        <w:t>Организатором</w:t>
      </w:r>
      <w:r w:rsidR="00E63196" w:rsidRPr="00714F00">
        <w:t xml:space="preserve"> заключается договор в порядке и на условиях, установленных в пункте 12 </w:t>
      </w:r>
      <w:r w:rsidR="001B602D" w:rsidRPr="00714F00">
        <w:t xml:space="preserve">раздела </w:t>
      </w:r>
      <w:r w:rsidR="001B602D" w:rsidRPr="00714F00">
        <w:rPr>
          <w:lang w:val="en-US"/>
        </w:rPr>
        <w:t>III</w:t>
      </w:r>
      <w:r w:rsidR="00E63196" w:rsidRPr="00714F00">
        <w:t xml:space="preserve">настоящей </w:t>
      </w:r>
      <w:r w:rsidR="001A060D" w:rsidRPr="00714F00">
        <w:t>конкурсной</w:t>
      </w:r>
      <w:r w:rsidR="00E63196" w:rsidRPr="00714F00">
        <w:t xml:space="preserve"> документации.</w:t>
      </w:r>
    </w:p>
    <w:p w14:paraId="66ABDEF6" w14:textId="77777777" w:rsidR="00E63196" w:rsidRPr="00714F00" w:rsidRDefault="00B02ABE" w:rsidP="00853700">
      <w:pPr>
        <w:ind w:firstLine="567"/>
        <w:jc w:val="both"/>
      </w:pPr>
      <w:r w:rsidRPr="00714F00">
        <w:t>1</w:t>
      </w:r>
      <w:r w:rsidR="002D067C" w:rsidRPr="00714F00">
        <w:t>.1</w:t>
      </w:r>
      <w:r w:rsidR="00507DB5" w:rsidRPr="00714F00">
        <w:t>1</w:t>
      </w:r>
      <w:r w:rsidR="00E63196" w:rsidRPr="00714F00">
        <w:t xml:space="preserve">. Претендент несет все расходы, связанные с подготовкой и подачей заявки на участие в </w:t>
      </w:r>
      <w:r w:rsidR="001A060D" w:rsidRPr="00714F00">
        <w:t>конкурсе</w:t>
      </w:r>
      <w:r w:rsidR="00E63196" w:rsidRPr="00714F00">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714F00">
        <w:t>конкурса</w:t>
      </w:r>
      <w:r w:rsidR="00E63196" w:rsidRPr="00714F00">
        <w:t xml:space="preserve">. </w:t>
      </w:r>
    </w:p>
    <w:p w14:paraId="6A95630C" w14:textId="77777777" w:rsidR="00E63196" w:rsidRDefault="00B02ABE" w:rsidP="00853700">
      <w:pPr>
        <w:ind w:firstLine="567"/>
        <w:jc w:val="both"/>
      </w:pPr>
      <w:r w:rsidRPr="00714F00">
        <w:t>1</w:t>
      </w:r>
      <w:r w:rsidR="002D067C" w:rsidRPr="00714F00">
        <w:t>.1</w:t>
      </w:r>
      <w:r w:rsidR="00507DB5" w:rsidRPr="00714F00">
        <w:t>2</w:t>
      </w:r>
      <w:r w:rsidR="00E63196" w:rsidRPr="00714F00">
        <w:t xml:space="preserve">. Подача заявки на участие в </w:t>
      </w:r>
      <w:r w:rsidR="001A060D" w:rsidRPr="00714F00">
        <w:t>конкурсе</w:t>
      </w:r>
      <w:r w:rsidR="00E63196" w:rsidRPr="00714F00">
        <w:t xml:space="preserve"> является подтверждением согласия претендента участвовать в </w:t>
      </w:r>
      <w:r w:rsidR="001A060D" w:rsidRPr="00714F00">
        <w:t>конкурсе</w:t>
      </w:r>
      <w:r w:rsidR="00E63196" w:rsidRPr="00714F00">
        <w:t xml:space="preserve"> в порядке и на условиях, установленных извещением о </w:t>
      </w:r>
      <w:r w:rsidR="001A060D" w:rsidRPr="00714F00">
        <w:t>конкурсе</w:t>
      </w:r>
      <w:r w:rsidR="00E63196" w:rsidRPr="00714F00">
        <w:t xml:space="preserve"> и </w:t>
      </w:r>
      <w:r w:rsidR="001A060D" w:rsidRPr="00714F00">
        <w:t>конкурсной</w:t>
      </w:r>
      <w:r w:rsidR="00E63196" w:rsidRPr="00714F00">
        <w:t xml:space="preserve"> документацией.</w:t>
      </w:r>
    </w:p>
    <w:p w14:paraId="0005C1D8" w14:textId="77777777" w:rsidR="00DD595A" w:rsidRPr="00714F00" w:rsidRDefault="00DD595A" w:rsidP="00853700">
      <w:pPr>
        <w:ind w:firstLine="567"/>
        <w:jc w:val="both"/>
      </w:pPr>
    </w:p>
    <w:p w14:paraId="77EA1FF5" w14:textId="77777777" w:rsidR="00E63196" w:rsidRPr="00714F00" w:rsidRDefault="00E63196" w:rsidP="00853700">
      <w:pPr>
        <w:ind w:firstLine="567"/>
        <w:jc w:val="both"/>
        <w:rPr>
          <w:color w:val="FF0000"/>
        </w:rPr>
      </w:pPr>
    </w:p>
    <w:p w14:paraId="6BD8E573" w14:textId="77777777" w:rsidR="00E63196" w:rsidRPr="00714F00" w:rsidRDefault="00E63196" w:rsidP="00853700">
      <w:pPr>
        <w:ind w:firstLine="567"/>
        <w:jc w:val="both"/>
        <w:rPr>
          <w:b/>
        </w:rPr>
      </w:pPr>
      <w:r w:rsidRPr="00714F00">
        <w:rPr>
          <w:b/>
        </w:rPr>
        <w:lastRenderedPageBreak/>
        <w:t xml:space="preserve">2. Разъяснение </w:t>
      </w:r>
      <w:r w:rsidR="002D067C" w:rsidRPr="00714F00">
        <w:rPr>
          <w:b/>
        </w:rPr>
        <w:t>конкурсной</w:t>
      </w:r>
      <w:r w:rsidRPr="00714F00">
        <w:rPr>
          <w:b/>
        </w:rPr>
        <w:t xml:space="preserve"> документации. Порядок предоставления </w:t>
      </w:r>
      <w:r w:rsidR="002D067C" w:rsidRPr="00714F00">
        <w:rPr>
          <w:b/>
        </w:rPr>
        <w:t>конкурсной</w:t>
      </w:r>
      <w:r w:rsidRPr="00714F00">
        <w:rPr>
          <w:b/>
        </w:rPr>
        <w:t xml:space="preserve"> документации</w:t>
      </w:r>
    </w:p>
    <w:p w14:paraId="7AE766AF" w14:textId="77777777" w:rsidR="008E2D7F" w:rsidRPr="00714F00" w:rsidRDefault="008E2D7F" w:rsidP="00853700">
      <w:pPr>
        <w:ind w:firstLine="567"/>
        <w:jc w:val="both"/>
      </w:pPr>
      <w:r w:rsidRPr="00714F00">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14:paraId="1A5B35CC" w14:textId="77777777" w:rsidR="008E2D7F" w:rsidRPr="00714F00" w:rsidRDefault="008E2D7F" w:rsidP="00853700">
      <w:pPr>
        <w:ind w:firstLine="567"/>
        <w:jc w:val="both"/>
      </w:pPr>
      <w:r w:rsidRPr="00714F00">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382B8E14" w14:textId="77777777" w:rsidR="00A01E6E" w:rsidRPr="00714F00" w:rsidRDefault="00A01E6E" w:rsidP="00853700">
      <w:pPr>
        <w:ind w:firstLine="567"/>
        <w:jc w:val="both"/>
      </w:pPr>
      <w:r w:rsidRPr="00714F00">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14:paraId="79F66D3A" w14:textId="77777777" w:rsidR="00E63196" w:rsidRPr="00714F00" w:rsidRDefault="00E63196" w:rsidP="00853700">
      <w:pPr>
        <w:ind w:firstLine="567"/>
        <w:jc w:val="both"/>
      </w:pPr>
      <w:r w:rsidRPr="00714F00">
        <w:t>2.</w:t>
      </w:r>
      <w:r w:rsidR="00A01E6E" w:rsidRPr="00714F00">
        <w:t>3</w:t>
      </w:r>
      <w:r w:rsidRPr="00714F00">
        <w:t xml:space="preserve">.  Предоставление документации о </w:t>
      </w:r>
      <w:r w:rsidR="00B02ABE" w:rsidRPr="00714F00">
        <w:t>конкурсе</w:t>
      </w:r>
      <w:r w:rsidRPr="00714F00">
        <w:t xml:space="preserve"> до размещения ее на официальном сайте не допускается.</w:t>
      </w:r>
    </w:p>
    <w:p w14:paraId="7DC953B6" w14:textId="77777777" w:rsidR="00E63196" w:rsidRPr="00714F00" w:rsidRDefault="00E63196" w:rsidP="00853700">
      <w:pPr>
        <w:ind w:firstLine="567"/>
        <w:jc w:val="both"/>
      </w:pPr>
    </w:p>
    <w:p w14:paraId="2F9D60E2" w14:textId="77777777" w:rsidR="00A01E6E" w:rsidRPr="00714F00" w:rsidRDefault="00E63196" w:rsidP="00853700">
      <w:pPr>
        <w:ind w:firstLine="567"/>
        <w:jc w:val="both"/>
        <w:rPr>
          <w:b/>
        </w:rPr>
      </w:pPr>
      <w:r w:rsidRPr="00714F00">
        <w:rPr>
          <w:b/>
        </w:rPr>
        <w:t xml:space="preserve">3. Порядок внесения изменений в извещение о проведении </w:t>
      </w:r>
      <w:r w:rsidR="00A01E6E" w:rsidRPr="00714F00">
        <w:rPr>
          <w:b/>
        </w:rPr>
        <w:t>конкурса</w:t>
      </w:r>
      <w:r w:rsidRPr="00714F00">
        <w:rPr>
          <w:b/>
        </w:rPr>
        <w:t xml:space="preserve"> и в положения </w:t>
      </w:r>
      <w:r w:rsidR="00A01E6E" w:rsidRPr="00714F00">
        <w:rPr>
          <w:b/>
        </w:rPr>
        <w:t xml:space="preserve">конкурсной </w:t>
      </w:r>
      <w:r w:rsidRPr="00714F00">
        <w:rPr>
          <w:b/>
        </w:rPr>
        <w:t>документации</w:t>
      </w:r>
    </w:p>
    <w:p w14:paraId="439A8A01" w14:textId="77777777" w:rsidR="00A01E6E" w:rsidRPr="00714F00" w:rsidRDefault="00E63196" w:rsidP="00853700">
      <w:pPr>
        <w:ind w:firstLine="567"/>
        <w:jc w:val="both"/>
      </w:pPr>
      <w:r w:rsidRPr="00714F00">
        <w:t xml:space="preserve">3.1.  </w:t>
      </w:r>
      <w:r w:rsidR="00A01E6E" w:rsidRPr="00714F00">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14:paraId="1AAD2248" w14:textId="77777777" w:rsidR="00A01E6E" w:rsidRPr="00714F00" w:rsidRDefault="00A01E6E" w:rsidP="00853700">
      <w:pPr>
        <w:ind w:firstLine="567"/>
        <w:jc w:val="both"/>
      </w:pPr>
      <w:r w:rsidRPr="00714F00">
        <w:t>3.2</w:t>
      </w:r>
      <w:r w:rsidR="00DB1A22" w:rsidRPr="00714F00">
        <w:t xml:space="preserve">. </w:t>
      </w:r>
      <w:r w:rsidRPr="00714F00">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14:paraId="7F08D66E" w14:textId="77777777" w:rsidR="00E63196" w:rsidRPr="00714F00" w:rsidRDefault="00E63196" w:rsidP="00853700">
      <w:pPr>
        <w:ind w:firstLine="567"/>
        <w:jc w:val="both"/>
      </w:pPr>
    </w:p>
    <w:p w14:paraId="11173599" w14:textId="77777777" w:rsidR="00E63196" w:rsidRPr="00714F00" w:rsidRDefault="00E63196" w:rsidP="00853700">
      <w:pPr>
        <w:ind w:firstLine="567"/>
        <w:jc w:val="both"/>
        <w:rPr>
          <w:b/>
        </w:rPr>
      </w:pPr>
      <w:r w:rsidRPr="00714F00">
        <w:rPr>
          <w:b/>
        </w:rPr>
        <w:t xml:space="preserve">4. Право Организатора </w:t>
      </w:r>
      <w:r w:rsidR="00A01E6E" w:rsidRPr="00714F00">
        <w:rPr>
          <w:b/>
        </w:rPr>
        <w:t>конкурса</w:t>
      </w:r>
      <w:r w:rsidRPr="00714F00">
        <w:rPr>
          <w:b/>
        </w:rPr>
        <w:t xml:space="preserve"> отказаться от проведения </w:t>
      </w:r>
      <w:r w:rsidR="00A01E6E" w:rsidRPr="00714F00">
        <w:rPr>
          <w:b/>
        </w:rPr>
        <w:t>конкурса</w:t>
      </w:r>
    </w:p>
    <w:p w14:paraId="426FD6F8" w14:textId="77777777" w:rsidR="00A01E6E" w:rsidRDefault="00E63196" w:rsidP="00853700">
      <w:pPr>
        <w:ind w:firstLine="567"/>
        <w:jc w:val="both"/>
      </w:pPr>
      <w:r w:rsidRPr="00714F00">
        <w:t xml:space="preserve">4.1.  </w:t>
      </w:r>
      <w:r w:rsidR="00A01E6E" w:rsidRPr="00714F00">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14:paraId="5796BE43" w14:textId="77777777" w:rsidR="00DD595A" w:rsidRDefault="00DD595A" w:rsidP="00853700">
      <w:pPr>
        <w:ind w:firstLine="567"/>
        <w:jc w:val="both"/>
      </w:pPr>
    </w:p>
    <w:p w14:paraId="4D0DE5D5" w14:textId="77777777" w:rsidR="00DD595A" w:rsidRPr="00714F00" w:rsidRDefault="00DD595A" w:rsidP="00853700">
      <w:pPr>
        <w:ind w:firstLine="567"/>
        <w:jc w:val="both"/>
      </w:pPr>
    </w:p>
    <w:p w14:paraId="2936FFE3" w14:textId="77777777" w:rsidR="00E63196" w:rsidRPr="00714F00" w:rsidRDefault="00E63196" w:rsidP="00853700">
      <w:pPr>
        <w:ind w:firstLine="567"/>
        <w:jc w:val="both"/>
      </w:pPr>
    </w:p>
    <w:p w14:paraId="3E036355" w14:textId="77777777" w:rsidR="00E63196" w:rsidRPr="00714F00" w:rsidRDefault="00E63196" w:rsidP="00853700">
      <w:pPr>
        <w:ind w:firstLine="567"/>
        <w:jc w:val="both"/>
        <w:rPr>
          <w:b/>
        </w:rPr>
      </w:pPr>
      <w:r w:rsidRPr="00714F00">
        <w:rPr>
          <w:b/>
        </w:rPr>
        <w:lastRenderedPageBreak/>
        <w:t xml:space="preserve">5. Требования к участникам </w:t>
      </w:r>
      <w:r w:rsidR="00A976F2" w:rsidRPr="00714F00">
        <w:rPr>
          <w:b/>
        </w:rPr>
        <w:t>конкурса</w:t>
      </w:r>
    </w:p>
    <w:p w14:paraId="230692BD"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14:paraId="4E3834DA" w14:textId="77777777" w:rsidR="00E63196" w:rsidRPr="00714F00" w:rsidRDefault="00346707" w:rsidP="00853700">
      <w:pPr>
        <w:ind w:firstLine="567"/>
        <w:jc w:val="both"/>
      </w:pPr>
      <w:r w:rsidRPr="00714F00">
        <w:tab/>
      </w:r>
      <w:r w:rsidR="00E63196" w:rsidRPr="00714F00">
        <w:t xml:space="preserve">5.2. При проведении </w:t>
      </w:r>
      <w:r w:rsidR="00B8530F" w:rsidRPr="00714F00">
        <w:t>конкурса</w:t>
      </w:r>
      <w:r w:rsidR="00E63196" w:rsidRPr="00714F00">
        <w:t xml:space="preserve"> устанавливаются следующие обязательные требования к участникам:</w:t>
      </w:r>
    </w:p>
    <w:p w14:paraId="5D506104"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6FA6BDC7"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5.2.2 неприостановление деятельности претендента в порядке, предусмотренном </w:t>
      </w:r>
      <w:hyperlink r:id="rId9"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6ACB67A3"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1853CB3C"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1A86961"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w:t>
      </w:r>
      <w:r w:rsidR="0034293F" w:rsidRPr="00714F00">
        <w:rPr>
          <w:rFonts w:ascii="Times New Roman" w:hAnsi="Times New Roman"/>
          <w:sz w:val="24"/>
          <w:szCs w:val="24"/>
        </w:rPr>
        <w:t>5</w:t>
      </w:r>
      <w:r w:rsidRPr="00714F00">
        <w:rPr>
          <w:rFonts w:ascii="Times New Roman" w:hAnsi="Times New Roman"/>
          <w:sz w:val="24"/>
          <w:szCs w:val="24"/>
        </w:rPr>
        <w:t>. участник конкурса не является оффшорной компанией;</w:t>
      </w:r>
      <w:bookmarkStart w:id="2" w:name="P649"/>
      <w:bookmarkEnd w:id="2"/>
    </w:p>
    <w:p w14:paraId="14DF8B01"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5.2.6. отсутствие у участника конкурса просроченной задолженности по ранее заключенному Договору.</w:t>
      </w:r>
    </w:p>
    <w:p w14:paraId="5EE453E4" w14:textId="77777777" w:rsidR="00A976F2" w:rsidRPr="00714F00" w:rsidRDefault="00A976F2" w:rsidP="00853700">
      <w:pPr>
        <w:ind w:firstLine="567"/>
        <w:jc w:val="both"/>
      </w:pPr>
    </w:p>
    <w:p w14:paraId="78734A4F" w14:textId="77777777" w:rsidR="00E63196" w:rsidRPr="00714F00" w:rsidRDefault="00E63196" w:rsidP="00853700">
      <w:pPr>
        <w:ind w:firstLine="567"/>
        <w:jc w:val="both"/>
        <w:rPr>
          <w:b/>
        </w:rPr>
      </w:pPr>
      <w:r w:rsidRPr="00714F00">
        <w:rPr>
          <w:b/>
        </w:rPr>
        <w:t xml:space="preserve">6. Условия допуска к участию в </w:t>
      </w:r>
      <w:r w:rsidR="00A976F2" w:rsidRPr="00714F00">
        <w:rPr>
          <w:b/>
        </w:rPr>
        <w:t>Конкурсу</w:t>
      </w:r>
    </w:p>
    <w:p w14:paraId="79F6BBE5"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 Основаниями для отказа в допуске к участию в конкурсе являются:</w:t>
      </w:r>
    </w:p>
    <w:p w14:paraId="0993427F"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6.1.1.непредставление заявителем предусмотренных </w:t>
      </w:r>
      <w:r w:rsidR="001B602D" w:rsidRPr="00714F00">
        <w:rPr>
          <w:rFonts w:ascii="Times New Roman" w:hAnsi="Times New Roman"/>
          <w:sz w:val="24"/>
          <w:szCs w:val="24"/>
        </w:rPr>
        <w:t xml:space="preserve">подпунктом 8.1 пункта 8 раздела III </w:t>
      </w:r>
      <w:r w:rsidRPr="00714F00">
        <w:rPr>
          <w:rFonts w:ascii="Times New Roman" w:hAnsi="Times New Roman"/>
          <w:sz w:val="24"/>
          <w:szCs w:val="24"/>
        </w:rPr>
        <w:t>настояще</w:t>
      </w:r>
      <w:r w:rsidR="00346707" w:rsidRPr="00714F00">
        <w:rPr>
          <w:rFonts w:ascii="Times New Roman" w:hAnsi="Times New Roman"/>
          <w:sz w:val="24"/>
          <w:szCs w:val="24"/>
        </w:rPr>
        <w:t>й конкурсной документации,</w:t>
      </w:r>
      <w:r w:rsidRPr="00714F00">
        <w:rPr>
          <w:rFonts w:ascii="Times New Roman" w:hAnsi="Times New Roman"/>
          <w:sz w:val="24"/>
          <w:szCs w:val="24"/>
        </w:rPr>
        <w:t xml:space="preserve"> документов и информации либо наличие в представленных документах недостоверных сведений;</w:t>
      </w:r>
    </w:p>
    <w:p w14:paraId="716AB0D0"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6.1.2.несоответствие претендента требованиям, установленным </w:t>
      </w:r>
      <w:r w:rsidR="001B602D" w:rsidRPr="00714F00">
        <w:rPr>
          <w:rFonts w:ascii="Times New Roman" w:hAnsi="Times New Roman"/>
          <w:sz w:val="24"/>
          <w:szCs w:val="24"/>
        </w:rPr>
        <w:t>пунктом 5 раздела III</w:t>
      </w:r>
      <w:r w:rsidR="00346707" w:rsidRPr="00714F00">
        <w:rPr>
          <w:rFonts w:ascii="Times New Roman" w:hAnsi="Times New Roman"/>
          <w:sz w:val="24"/>
          <w:szCs w:val="24"/>
        </w:rPr>
        <w:t xml:space="preserve"> настоящей документации</w:t>
      </w:r>
      <w:r w:rsidRPr="00714F00">
        <w:rPr>
          <w:rFonts w:ascii="Times New Roman" w:hAnsi="Times New Roman"/>
          <w:sz w:val="24"/>
          <w:szCs w:val="24"/>
        </w:rPr>
        <w:t>;</w:t>
      </w:r>
    </w:p>
    <w:p w14:paraId="250E21FC"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2A3A954B"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 xml:space="preserve">6.1.4.несоответствие заявки и прилагаемых к ней документов требованиям, установленным </w:t>
      </w:r>
      <w:r w:rsidR="001B602D" w:rsidRPr="00714F00">
        <w:rPr>
          <w:rFonts w:ascii="Times New Roman" w:hAnsi="Times New Roman"/>
          <w:sz w:val="24"/>
          <w:szCs w:val="24"/>
        </w:rPr>
        <w:t xml:space="preserve">подпунктом 8.1-8.3пункта 8 раздела III  </w:t>
      </w:r>
      <w:r w:rsidRPr="00714F00">
        <w:rPr>
          <w:rFonts w:ascii="Times New Roman" w:hAnsi="Times New Roman"/>
          <w:sz w:val="24"/>
          <w:szCs w:val="24"/>
        </w:rPr>
        <w:t>настоящей конкурсной документации;</w:t>
      </w:r>
    </w:p>
    <w:p w14:paraId="247E226F" w14:textId="77777777"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15FBBB0B"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w:t>
      </w:r>
      <w:r w:rsidRPr="00714F00">
        <w:rPr>
          <w:rFonts w:ascii="Times New Roman" w:hAnsi="Times New Roman"/>
          <w:sz w:val="24"/>
          <w:szCs w:val="24"/>
        </w:rPr>
        <w:t>2</w:t>
      </w:r>
      <w:r w:rsidR="00A976F2" w:rsidRPr="00714F00">
        <w:rPr>
          <w:rFonts w:ascii="Times New Roman" w:hAnsi="Times New Roman"/>
          <w:sz w:val="24"/>
          <w:szCs w:val="24"/>
        </w:rPr>
        <w:t xml:space="preserve">. </w:t>
      </w:r>
      <w:r w:rsidRPr="00714F00">
        <w:rPr>
          <w:rFonts w:ascii="Times New Roman" w:hAnsi="Times New Roman"/>
          <w:sz w:val="24"/>
          <w:szCs w:val="24"/>
        </w:rPr>
        <w:t xml:space="preserve">В случае установления фактов несоответствия претендента требованиям, установленным </w:t>
      </w:r>
      <w:r w:rsidR="001B602D" w:rsidRPr="00714F00">
        <w:rPr>
          <w:rFonts w:ascii="Times New Roman" w:hAnsi="Times New Roman"/>
          <w:sz w:val="24"/>
          <w:szCs w:val="24"/>
        </w:rPr>
        <w:t>пунктом 5 раздела III</w:t>
      </w:r>
      <w:r w:rsidRPr="00714F00">
        <w:rPr>
          <w:rFonts w:ascii="Times New Roman" w:hAnsi="Times New Roman"/>
          <w:sz w:val="24"/>
          <w:szCs w:val="24"/>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на любом этапе его проведения.</w:t>
      </w:r>
    </w:p>
    <w:p w14:paraId="754349BE" w14:textId="77777777"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ab/>
        <w:t xml:space="preserve">6.3. Перечень указанных оснований для отказа претенденту в участии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является исчерпывающим.</w:t>
      </w:r>
    </w:p>
    <w:p w14:paraId="3170F96E" w14:textId="77777777" w:rsidR="00E63196" w:rsidRPr="00714F00" w:rsidRDefault="00E63196" w:rsidP="00853700">
      <w:pPr>
        <w:ind w:firstLine="567"/>
        <w:jc w:val="both"/>
      </w:pPr>
    </w:p>
    <w:p w14:paraId="561DD118"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7. Обеспечение заявки на участие в </w:t>
      </w:r>
      <w:r w:rsidR="00346707" w:rsidRPr="00714F00">
        <w:rPr>
          <w:rFonts w:ascii="Times New Roman" w:hAnsi="Times New Roman"/>
          <w:b/>
          <w:bCs/>
          <w:sz w:val="24"/>
          <w:szCs w:val="24"/>
        </w:rPr>
        <w:t>конкурсе</w:t>
      </w:r>
      <w:r w:rsidRPr="00714F00">
        <w:rPr>
          <w:rFonts w:ascii="Times New Roman" w:hAnsi="Times New Roman"/>
          <w:b/>
          <w:bCs/>
          <w:sz w:val="24"/>
          <w:szCs w:val="24"/>
        </w:rPr>
        <w:t xml:space="preserve"> (задаток)</w:t>
      </w:r>
    </w:p>
    <w:p w14:paraId="50EB6148"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14:paraId="70FFDFA5"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14:paraId="2333AAA3"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14:paraId="1026060F"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14:paraId="1DC334EF"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14:paraId="64D2733D" w14:textId="77777777" w:rsidR="00E63196" w:rsidRPr="00714F00" w:rsidRDefault="00E63196" w:rsidP="00853700">
      <w:pPr>
        <w:ind w:firstLine="567"/>
        <w:jc w:val="both"/>
      </w:pPr>
    </w:p>
    <w:p w14:paraId="789BD0C3"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8. Порядок подачи заявок на участие в </w:t>
      </w:r>
      <w:r w:rsidR="00845D3D" w:rsidRPr="00714F00">
        <w:rPr>
          <w:rFonts w:ascii="Times New Roman" w:hAnsi="Times New Roman"/>
          <w:b/>
          <w:bCs/>
          <w:sz w:val="24"/>
          <w:szCs w:val="24"/>
        </w:rPr>
        <w:t xml:space="preserve">конкурсе </w:t>
      </w:r>
    </w:p>
    <w:p w14:paraId="0CA4AE5F"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8.1.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w:t>
      </w:r>
      <w:r w:rsidR="00DB1A22" w:rsidRPr="00714F00">
        <w:rPr>
          <w:rFonts w:ascii="Times New Roman" w:hAnsi="Times New Roman"/>
          <w:sz w:val="24"/>
          <w:szCs w:val="24"/>
        </w:rPr>
        <w:t>согласно</w:t>
      </w:r>
      <w:r w:rsidRPr="00714F00">
        <w:rPr>
          <w:rFonts w:ascii="Times New Roman" w:hAnsi="Times New Roman"/>
          <w:sz w:val="24"/>
          <w:szCs w:val="24"/>
        </w:rPr>
        <w:t xml:space="preserve"> приложени</w:t>
      </w:r>
      <w:r w:rsidR="00DB1A22" w:rsidRPr="00714F00">
        <w:rPr>
          <w:rFonts w:ascii="Times New Roman" w:hAnsi="Times New Roman"/>
          <w:sz w:val="24"/>
          <w:szCs w:val="24"/>
        </w:rPr>
        <w:t>ю</w:t>
      </w:r>
      <w:r w:rsidR="00F9554B" w:rsidRPr="00714F00">
        <w:rPr>
          <w:rFonts w:ascii="Times New Roman" w:hAnsi="Times New Roman"/>
          <w:sz w:val="24"/>
          <w:szCs w:val="24"/>
        </w:rPr>
        <w:t>1</w:t>
      </w:r>
      <w:r w:rsidRPr="00714F00">
        <w:rPr>
          <w:rFonts w:ascii="Times New Roman" w:hAnsi="Times New Roman"/>
          <w:sz w:val="24"/>
          <w:szCs w:val="24"/>
        </w:rPr>
        <w:t xml:space="preserve"> к настоящей документации, </w:t>
      </w:r>
      <w:r w:rsidR="00DB1A22" w:rsidRPr="00714F00">
        <w:rPr>
          <w:rFonts w:ascii="Times New Roman" w:hAnsi="Times New Roman"/>
          <w:sz w:val="24"/>
          <w:szCs w:val="24"/>
        </w:rPr>
        <w:t>с приложением документов, перечень которых указан в форме заявки, в сроки, установленные в извещении</w:t>
      </w:r>
      <w:r w:rsidRPr="00714F00">
        <w:rPr>
          <w:rFonts w:ascii="Times New Roman" w:hAnsi="Times New Roman"/>
          <w:sz w:val="24"/>
          <w:szCs w:val="24"/>
        </w:rPr>
        <w:t>.</w:t>
      </w:r>
    </w:p>
    <w:p w14:paraId="24C22AC9"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14:paraId="47F0244E"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bookmarkStart w:id="3" w:name="_Hlk125097409"/>
      <w:r w:rsidRPr="00714F00">
        <w:rPr>
          <w:rFonts w:ascii="Times New Roman" w:hAnsi="Times New Roman"/>
          <w:sz w:val="24"/>
          <w:szCs w:val="24"/>
        </w:rPr>
        <w:t>8.3. Претендент вправе подать только одну заявку на участие в конкурсе в отношении каждого предмета конкурса (лота).</w:t>
      </w:r>
      <w:r w:rsidR="00B17E87" w:rsidRPr="00714F00">
        <w:rPr>
          <w:rFonts w:ascii="Times New Roman" w:hAnsi="Times New Roman"/>
          <w:sz w:val="24"/>
          <w:szCs w:val="24"/>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14:paraId="62ADA285"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14:paraId="3A40AE85"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14:paraId="5E73F4DD"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2185A63E"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w:t>
      </w:r>
      <w:r w:rsidRPr="00714F00">
        <w:rPr>
          <w:rFonts w:ascii="Times New Roman" w:hAnsi="Times New Roman"/>
          <w:sz w:val="24"/>
          <w:szCs w:val="24"/>
        </w:rPr>
        <w:lastRenderedPageBreak/>
        <w:t>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14:paraId="1F4757D7"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 Опись документов, представляемых  для участия  в конкурсе.</w:t>
      </w:r>
    </w:p>
    <w:p w14:paraId="0F01993E"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4B609399"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530B37A3"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706246FF"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054A9C3A"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8.8.4.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1A580CA7"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3EEA2342"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8.8.6. Конкурсное  </w:t>
      </w:r>
      <w:hyperlink w:anchor="P1460" w:history="1">
        <w:r w:rsidRPr="00714F00">
          <w:rPr>
            <w:rFonts w:ascii="Times New Roman" w:hAnsi="Times New Roman"/>
            <w:sz w:val="24"/>
            <w:szCs w:val="24"/>
          </w:rPr>
          <w:t>предложение</w:t>
        </w:r>
      </w:hyperlink>
      <w:r w:rsidRPr="00714F00">
        <w:rPr>
          <w:rFonts w:ascii="Times New Roman" w:hAnsi="Times New Roman"/>
          <w:sz w:val="24"/>
          <w:szCs w:val="24"/>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714F00">
        <w:rPr>
          <w:rFonts w:ascii="Times New Roman" w:hAnsi="Times New Roman"/>
          <w:sz w:val="24"/>
          <w:szCs w:val="24"/>
        </w:rPr>
        <w:t>2</w:t>
      </w:r>
      <w:r w:rsidRPr="00714F00">
        <w:rPr>
          <w:rFonts w:ascii="Times New Roman" w:hAnsi="Times New Roman"/>
          <w:sz w:val="24"/>
          <w:szCs w:val="24"/>
        </w:rPr>
        <w:t xml:space="preserve"> к настоящей конкурсной документации.   </w:t>
      </w:r>
    </w:p>
    <w:p w14:paraId="3757647B"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Заявка и приложенные к ней документы должны быть сшиты, пронумерованы и скреплены печатью претендента (при наличии)</w:t>
      </w:r>
      <w:r w:rsidR="003D6A9B" w:rsidRPr="00714F00">
        <w:rPr>
          <w:rFonts w:ascii="Times New Roman" w:hAnsi="Times New Roman"/>
          <w:sz w:val="24"/>
          <w:szCs w:val="24"/>
        </w:rPr>
        <w:t>.</w:t>
      </w:r>
    </w:p>
    <w:p w14:paraId="2EB6A3CB" w14:textId="77777777" w:rsidR="003D61BF"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9</w:t>
      </w:r>
      <w:r w:rsidRPr="00714F00">
        <w:rPr>
          <w:rFonts w:ascii="Times New Roman" w:hAnsi="Times New Roman"/>
          <w:sz w:val="24"/>
          <w:szCs w:val="24"/>
        </w:rPr>
        <w:t xml:space="preserve">. </w:t>
      </w:r>
      <w:r w:rsidR="003D61BF" w:rsidRPr="00714F00">
        <w:rPr>
          <w:rFonts w:ascii="Times New Roman" w:hAnsi="Times New Roman"/>
          <w:sz w:val="24"/>
          <w:szCs w:val="24"/>
        </w:rPr>
        <w:t>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2FB665CF" w14:textId="77777777" w:rsidR="00D91D6D"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10</w:t>
      </w:r>
      <w:r w:rsidRPr="00714F00">
        <w:rPr>
          <w:rFonts w:ascii="Times New Roman" w:hAnsi="Times New Roman"/>
          <w:sz w:val="24"/>
          <w:szCs w:val="24"/>
        </w:rPr>
        <w:t xml:space="preserve">. Претендент вправе изменить заявку в любое время до момента окончания срока подачи заявок на участие в </w:t>
      </w:r>
      <w:r w:rsidR="008F3406" w:rsidRPr="00714F00">
        <w:rPr>
          <w:rFonts w:ascii="Times New Roman" w:hAnsi="Times New Roman"/>
          <w:sz w:val="24"/>
          <w:szCs w:val="24"/>
        </w:rPr>
        <w:t>конкурсе</w:t>
      </w:r>
      <w:r w:rsidRPr="00714F00">
        <w:rPr>
          <w:rFonts w:ascii="Times New Roman" w:hAnsi="Times New Roman"/>
          <w:sz w:val="24"/>
          <w:szCs w:val="24"/>
        </w:rPr>
        <w:t xml:space="preserve">. </w:t>
      </w:r>
    </w:p>
    <w:p w14:paraId="036C7F7C" w14:textId="77777777" w:rsidR="00E63196"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11</w:t>
      </w:r>
      <w:r w:rsidRPr="00714F00">
        <w:rPr>
          <w:rFonts w:ascii="Times New Roman" w:hAnsi="Times New Roman"/>
          <w:sz w:val="24"/>
          <w:szCs w:val="24"/>
        </w:rPr>
        <w:t xml:space="preserve">. Не допускается взимание с участников </w:t>
      </w:r>
      <w:r w:rsidR="003C7BF4" w:rsidRPr="00714F00">
        <w:rPr>
          <w:rFonts w:ascii="Times New Roman" w:hAnsi="Times New Roman"/>
          <w:sz w:val="24"/>
          <w:szCs w:val="24"/>
        </w:rPr>
        <w:t>конкурса</w:t>
      </w:r>
      <w:r w:rsidRPr="00714F00">
        <w:rPr>
          <w:rFonts w:ascii="Times New Roman" w:hAnsi="Times New Roman"/>
          <w:sz w:val="24"/>
          <w:szCs w:val="24"/>
        </w:rPr>
        <w:t xml:space="preserve"> платы за участие в </w:t>
      </w:r>
      <w:r w:rsidR="003C7BF4" w:rsidRPr="00714F00">
        <w:rPr>
          <w:rFonts w:ascii="Times New Roman" w:hAnsi="Times New Roman"/>
          <w:sz w:val="24"/>
          <w:szCs w:val="24"/>
        </w:rPr>
        <w:t>конкурсе</w:t>
      </w:r>
      <w:r w:rsidRPr="00714F00">
        <w:rPr>
          <w:rFonts w:ascii="Times New Roman" w:hAnsi="Times New Roman"/>
          <w:sz w:val="24"/>
          <w:szCs w:val="24"/>
        </w:rPr>
        <w:t>.</w:t>
      </w:r>
    </w:p>
    <w:p w14:paraId="74635DE2" w14:textId="77777777" w:rsidR="00DD595A" w:rsidRPr="00714F00" w:rsidRDefault="00DD595A" w:rsidP="00853700">
      <w:pPr>
        <w:pStyle w:val="ae"/>
        <w:tabs>
          <w:tab w:val="left" w:pos="993"/>
        </w:tabs>
        <w:spacing w:after="0" w:line="240" w:lineRule="auto"/>
        <w:ind w:left="142" w:firstLine="567"/>
        <w:jc w:val="both"/>
        <w:rPr>
          <w:rFonts w:ascii="Times New Roman" w:hAnsi="Times New Roman"/>
          <w:sz w:val="24"/>
          <w:szCs w:val="24"/>
        </w:rPr>
      </w:pPr>
    </w:p>
    <w:p w14:paraId="23159CE4" w14:textId="77777777" w:rsidR="00E63196" w:rsidRPr="00714F00" w:rsidRDefault="00E63196" w:rsidP="00853700">
      <w:pPr>
        <w:ind w:firstLine="567"/>
        <w:jc w:val="both"/>
      </w:pPr>
    </w:p>
    <w:p w14:paraId="0F309EFD" w14:textId="77777777" w:rsidR="00E63196" w:rsidRPr="00714F00" w:rsidRDefault="00E63196" w:rsidP="00853700">
      <w:pPr>
        <w:ind w:firstLine="567"/>
        <w:jc w:val="center"/>
        <w:rPr>
          <w:b/>
          <w:bCs/>
        </w:rPr>
      </w:pPr>
      <w:r w:rsidRPr="00714F00">
        <w:rPr>
          <w:b/>
          <w:bCs/>
        </w:rPr>
        <w:lastRenderedPageBreak/>
        <w:t xml:space="preserve">9. Порядок рассмотрения заявок на участие в </w:t>
      </w:r>
      <w:r w:rsidR="00136DAA" w:rsidRPr="00714F00">
        <w:rPr>
          <w:b/>
          <w:bCs/>
        </w:rPr>
        <w:t>конкурсе</w:t>
      </w:r>
    </w:p>
    <w:p w14:paraId="57500050" w14:textId="77777777" w:rsidR="00B17E87" w:rsidRPr="00714F00" w:rsidRDefault="00B17E87" w:rsidP="00853700">
      <w:pPr>
        <w:ind w:firstLine="567"/>
        <w:jc w:val="center"/>
        <w:rPr>
          <w:b/>
          <w:bCs/>
        </w:rPr>
      </w:pPr>
    </w:p>
    <w:p w14:paraId="3328E3F1"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bookmarkStart w:id="4" w:name="_Hlk125097890"/>
      <w:r w:rsidRPr="00714F00">
        <w:rPr>
          <w:rFonts w:ascii="Times New Roman" w:hAnsi="Times New Roman"/>
          <w:sz w:val="24"/>
          <w:szCs w:val="24"/>
        </w:rPr>
        <w:t xml:space="preserve">9.1. Комиссия рассматривает заявки на участие в конкурсе на соответствие требованиям, установленным документацией о конкурсе. </w:t>
      </w:r>
    </w:p>
    <w:p w14:paraId="42BD5716"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14:paraId="74C2CC38"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w:t>
      </w:r>
      <w:r w:rsidR="008F3406" w:rsidRPr="00714F00">
        <w:rPr>
          <w:rFonts w:ascii="Times New Roman" w:hAnsi="Times New Roman"/>
          <w:sz w:val="24"/>
          <w:szCs w:val="24"/>
        </w:rPr>
        <w:t>3</w:t>
      </w:r>
      <w:r w:rsidRPr="00714F00">
        <w:rPr>
          <w:rFonts w:ascii="Times New Roman" w:hAnsi="Times New Roman"/>
          <w:sz w:val="24"/>
          <w:szCs w:val="24"/>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14:paraId="70216964" w14:textId="77777777"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bookmarkStart w:id="5" w:name="_Hlk125097666"/>
      <w:r w:rsidRPr="00714F00">
        <w:rPr>
          <w:rFonts w:ascii="Times New Roman" w:hAnsi="Times New Roman"/>
          <w:sz w:val="24"/>
          <w:szCs w:val="24"/>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14:paraId="4CD514A4" w14:textId="77777777"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14:paraId="2585C666" w14:textId="77777777" w:rsidR="001F4CBC" w:rsidRPr="00714F00" w:rsidRDefault="001F4CBC" w:rsidP="00853700">
      <w:pPr>
        <w:ind w:firstLine="567"/>
        <w:jc w:val="both"/>
      </w:pPr>
    </w:p>
    <w:p w14:paraId="18190356" w14:textId="77777777" w:rsidR="00E63196" w:rsidRPr="00714F00" w:rsidRDefault="00E63196" w:rsidP="00853700">
      <w:pPr>
        <w:ind w:firstLine="567"/>
        <w:jc w:val="center"/>
        <w:rPr>
          <w:b/>
          <w:bCs/>
        </w:rPr>
      </w:pPr>
      <w:r w:rsidRPr="00714F00">
        <w:rPr>
          <w:b/>
          <w:bCs/>
        </w:rPr>
        <w:t xml:space="preserve">10. Порядок проведения </w:t>
      </w:r>
      <w:r w:rsidR="001F4CBC" w:rsidRPr="00714F00">
        <w:rPr>
          <w:b/>
          <w:bCs/>
        </w:rPr>
        <w:t>конкурса</w:t>
      </w:r>
    </w:p>
    <w:p w14:paraId="12A1AA46"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могут участвовать только претенденты, признанные участниками </w:t>
      </w:r>
      <w:r w:rsidR="001F4CBC" w:rsidRPr="00714F00">
        <w:rPr>
          <w:rFonts w:ascii="Times New Roman" w:hAnsi="Times New Roman"/>
          <w:sz w:val="24"/>
          <w:szCs w:val="24"/>
        </w:rPr>
        <w:t>конкурса</w:t>
      </w:r>
      <w:r w:rsidRPr="00714F00">
        <w:rPr>
          <w:rFonts w:ascii="Times New Roman" w:hAnsi="Times New Roman"/>
          <w:sz w:val="24"/>
          <w:szCs w:val="24"/>
        </w:rPr>
        <w:t xml:space="preserve">. Организатор </w:t>
      </w:r>
      <w:r w:rsidR="001F4CBC" w:rsidRPr="00714F00">
        <w:rPr>
          <w:rFonts w:ascii="Times New Roman" w:hAnsi="Times New Roman"/>
          <w:sz w:val="24"/>
          <w:szCs w:val="24"/>
        </w:rPr>
        <w:t>конкурсе</w:t>
      </w:r>
      <w:r w:rsidRPr="00714F00">
        <w:rPr>
          <w:rFonts w:ascii="Times New Roman" w:hAnsi="Times New Roman"/>
          <w:sz w:val="24"/>
          <w:szCs w:val="24"/>
        </w:rPr>
        <w:t xml:space="preserve"> обязан обеспечить участникам </w:t>
      </w:r>
      <w:r w:rsidR="001F4CBC" w:rsidRPr="00714F00">
        <w:rPr>
          <w:rFonts w:ascii="Times New Roman" w:hAnsi="Times New Roman"/>
          <w:sz w:val="24"/>
          <w:szCs w:val="24"/>
        </w:rPr>
        <w:t>конкурсе</w:t>
      </w:r>
      <w:r w:rsidRPr="00714F00">
        <w:rPr>
          <w:rFonts w:ascii="Times New Roman" w:hAnsi="Times New Roman"/>
          <w:sz w:val="24"/>
          <w:szCs w:val="24"/>
        </w:rPr>
        <w:t xml:space="preserve"> возможность принять участие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непосредственно или через своих представителей при наличии доверенности.</w:t>
      </w:r>
    </w:p>
    <w:p w14:paraId="5F0E0377"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10.2. </w:t>
      </w:r>
      <w:r w:rsidR="001F4CBC" w:rsidRPr="00714F00">
        <w:rPr>
          <w:rFonts w:ascii="Times New Roman" w:hAnsi="Times New Roman"/>
          <w:sz w:val="24"/>
          <w:szCs w:val="24"/>
        </w:rPr>
        <w:t>Конкурс</w:t>
      </w:r>
      <w:r w:rsidRPr="00714F00">
        <w:rPr>
          <w:rFonts w:ascii="Times New Roman" w:hAnsi="Times New Roman"/>
          <w:sz w:val="24"/>
          <w:szCs w:val="24"/>
        </w:rPr>
        <w:t xml:space="preserve"> проводится в присутствии членов Комиссии и участников </w:t>
      </w:r>
      <w:r w:rsidR="001F4CBC" w:rsidRPr="00714F00">
        <w:rPr>
          <w:rFonts w:ascii="Times New Roman" w:hAnsi="Times New Roman"/>
          <w:sz w:val="24"/>
          <w:szCs w:val="24"/>
        </w:rPr>
        <w:t>конкурса</w:t>
      </w:r>
      <w:r w:rsidRPr="00714F00">
        <w:rPr>
          <w:rFonts w:ascii="Times New Roman" w:hAnsi="Times New Roman"/>
          <w:sz w:val="24"/>
          <w:szCs w:val="24"/>
        </w:rPr>
        <w:t xml:space="preserve"> (их представителей).</w:t>
      </w:r>
    </w:p>
    <w:p w14:paraId="37A7C35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10.3 </w:t>
      </w:r>
      <w:r w:rsidR="001F4CBC" w:rsidRPr="00714F00">
        <w:rPr>
          <w:rFonts w:ascii="Times New Roman" w:hAnsi="Times New Roman"/>
          <w:sz w:val="24"/>
          <w:szCs w:val="24"/>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714F00">
          <w:rPr>
            <w:rFonts w:ascii="Times New Roman" w:hAnsi="Times New Roman"/>
            <w:sz w:val="24"/>
            <w:szCs w:val="24"/>
          </w:rPr>
          <w:t>предложений</w:t>
        </w:r>
      </w:hyperlink>
      <w:r w:rsidR="001F4CBC" w:rsidRPr="00714F00">
        <w:rPr>
          <w:rFonts w:ascii="Times New Roman" w:hAnsi="Times New Roman"/>
          <w:sz w:val="24"/>
          <w:szCs w:val="24"/>
        </w:rPr>
        <w:t xml:space="preserve">. </w:t>
      </w:r>
    </w:p>
    <w:p w14:paraId="39FEF6DE"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Срок оценки и сопоставления заявок не может превышать 10 календарных дней с даты подписания протокола рассмотрения заявок.</w:t>
      </w:r>
    </w:p>
    <w:p w14:paraId="055176F2"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14:paraId="214CE2A8"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14:paraId="1D9FF81D"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14:paraId="1CFE230A"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Кц = Кз x Кi / Кmax,</w:t>
      </w:r>
    </w:p>
    <w:p w14:paraId="5C92FA71"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14:paraId="0D9EA9A7"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Кц - критерий оценки предложения о цене Договора;</w:t>
      </w:r>
    </w:p>
    <w:p w14:paraId="1ADF3506"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Кз - коэффициент значимости показателя (Кз = 5);</w:t>
      </w:r>
    </w:p>
    <w:p w14:paraId="0001FA5B"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Кi - предложение участника конкурса;</w:t>
      </w:r>
    </w:p>
    <w:p w14:paraId="66EE19FF"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Кmax - максимальное предложение из предложений, сделанных участниками конкурса.</w:t>
      </w:r>
    </w:p>
    <w:p w14:paraId="57683A88"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10.7. </w:t>
      </w:r>
      <w:r w:rsidR="001F4CBC" w:rsidRPr="00714F00">
        <w:rPr>
          <w:rFonts w:ascii="Times New Roman" w:hAnsi="Times New Roman"/>
          <w:sz w:val="24"/>
          <w:szCs w:val="24"/>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14:paraId="549A5483"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14:paraId="3FA90F04"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Кз x Кi / Кmax,</w:t>
      </w:r>
    </w:p>
    <w:p w14:paraId="53B1D5BB"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14:paraId="6861597F"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критерий оценки предложения о размере прилегающей территории для уборки;</w:t>
      </w:r>
    </w:p>
    <w:p w14:paraId="79B352EC"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Кз - коэффициент значимости показателя (Кз = 1);</w:t>
      </w:r>
    </w:p>
    <w:p w14:paraId="6F811640"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Кi - предложение участника конкурса;</w:t>
      </w:r>
    </w:p>
    <w:p w14:paraId="463F9275"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Кmax - максимальное предложение из предложений, сделанных участниками конкурса.</w:t>
      </w:r>
    </w:p>
    <w:p w14:paraId="0FE25A10"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14:paraId="79A5DD31"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Оценка и сопоставление заявок осуществляются Комиссией в следующем порядке:</w:t>
      </w:r>
    </w:p>
    <w:p w14:paraId="6B23A8A5"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10.5.1. </w:t>
      </w:r>
      <w:r w:rsidR="001F4CBC" w:rsidRPr="00714F00">
        <w:rPr>
          <w:rFonts w:ascii="Times New Roman" w:hAnsi="Times New Roman"/>
          <w:sz w:val="24"/>
          <w:szCs w:val="24"/>
        </w:rPr>
        <w:t>рассчитываются баллы по каждому критерию оценки;</w:t>
      </w:r>
    </w:p>
    <w:p w14:paraId="5209A7EB"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10.5.2. </w:t>
      </w:r>
      <w:r w:rsidR="001F4CBC" w:rsidRPr="00714F00">
        <w:rPr>
          <w:rFonts w:ascii="Times New Roman" w:hAnsi="Times New Roman"/>
          <w:sz w:val="24"/>
          <w:szCs w:val="24"/>
        </w:rPr>
        <w:t>для каждой заявки величины, рассчитанные по всем критериям оценки, суммируются;</w:t>
      </w:r>
    </w:p>
    <w:p w14:paraId="577BC473"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10.5.3. </w:t>
      </w:r>
      <w:r w:rsidR="001F4CBC" w:rsidRPr="00714F00">
        <w:rPr>
          <w:rFonts w:ascii="Times New Roman" w:hAnsi="Times New Roman"/>
          <w:sz w:val="24"/>
          <w:szCs w:val="24"/>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714F00">
          <w:rPr>
            <w:rFonts w:ascii="Times New Roman" w:hAnsi="Times New Roman"/>
            <w:sz w:val="24"/>
            <w:szCs w:val="24"/>
          </w:rPr>
          <w:t>подпунктом 1</w:t>
        </w:r>
        <w:r w:rsidRPr="00714F00">
          <w:rPr>
            <w:rFonts w:ascii="Times New Roman" w:hAnsi="Times New Roman"/>
            <w:sz w:val="24"/>
            <w:szCs w:val="24"/>
          </w:rPr>
          <w:t>0</w:t>
        </w:r>
        <w:r w:rsidR="001F4CBC" w:rsidRPr="00714F00">
          <w:rPr>
            <w:rFonts w:ascii="Times New Roman" w:hAnsi="Times New Roman"/>
            <w:sz w:val="24"/>
            <w:szCs w:val="24"/>
          </w:rPr>
          <w:t>.5.2</w:t>
        </w:r>
      </w:hyperlink>
      <w:r w:rsidR="001F4CBC" w:rsidRPr="00714F00">
        <w:rPr>
          <w:rFonts w:ascii="Times New Roman" w:hAnsi="Times New Roman"/>
          <w:sz w:val="24"/>
          <w:szCs w:val="24"/>
        </w:rPr>
        <w:t xml:space="preserve"> настоящего пункта.</w:t>
      </w:r>
    </w:p>
    <w:p w14:paraId="422C6710"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14:paraId="3C7AB13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10.7. </w:t>
      </w:r>
      <w:r w:rsidR="001F4CBC" w:rsidRPr="00714F00">
        <w:rPr>
          <w:rFonts w:ascii="Times New Roman" w:hAnsi="Times New Roman"/>
          <w:sz w:val="24"/>
          <w:szCs w:val="24"/>
        </w:rPr>
        <w:t>Победителем конкурса признается участник конкурса, который предложил лучшие условия заключения Договора и заявке которого присвоен номер 1.</w:t>
      </w:r>
    </w:p>
    <w:p w14:paraId="49EE8EF5"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10.8. </w:t>
      </w:r>
      <w:r w:rsidR="001F4CBC" w:rsidRPr="00714F00">
        <w:rPr>
          <w:rFonts w:ascii="Times New Roman" w:hAnsi="Times New Roman"/>
          <w:sz w:val="24"/>
          <w:szCs w:val="24"/>
        </w:rPr>
        <w:t xml:space="preserve">Комиссия ведет </w:t>
      </w:r>
      <w:hyperlink w:anchor="P1366" w:history="1">
        <w:r w:rsidR="001F4CBC" w:rsidRPr="00714F00">
          <w:rPr>
            <w:rFonts w:ascii="Times New Roman" w:hAnsi="Times New Roman"/>
            <w:sz w:val="24"/>
            <w:szCs w:val="24"/>
          </w:rPr>
          <w:t>протокол</w:t>
        </w:r>
      </w:hyperlink>
      <w:r w:rsidR="001F4CBC" w:rsidRPr="00714F00">
        <w:rPr>
          <w:rFonts w:ascii="Times New Roman" w:hAnsi="Times New Roman"/>
          <w:sz w:val="24"/>
          <w:szCs w:val="24"/>
        </w:rPr>
        <w:t xml:space="preserve"> оценки и сопоставления заявок, в котором должны содержаться:</w:t>
      </w:r>
    </w:p>
    <w:p w14:paraId="5FEF3B5F"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10.8.1. предмет конкурса (лот);</w:t>
      </w:r>
    </w:p>
    <w:p w14:paraId="77C59AB4"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10.8.2. место, дата, время проведения оценки и сопоставления заявок;</w:t>
      </w:r>
    </w:p>
    <w:p w14:paraId="72CCDA82"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10.8.3. список членов Комиссии, присутствующих на заседании;</w:t>
      </w:r>
    </w:p>
    <w:p w14:paraId="37E79574"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14:paraId="4A5D5017"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10.8.5. перечень критериев оценки с указанием их значений по каждому из рассматриваемых лотов;</w:t>
      </w:r>
    </w:p>
    <w:p w14:paraId="78D67119"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10.8.6. победитель конкурса с указанием его реквизитов;</w:t>
      </w:r>
    </w:p>
    <w:p w14:paraId="55BDB7C1"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10.8.7. запись о присвоении заявкам порядковых номеров.</w:t>
      </w:r>
    </w:p>
    <w:p w14:paraId="6A3F41B3"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10.9. </w:t>
      </w:r>
      <w:r w:rsidR="001F4CBC" w:rsidRPr="00714F00">
        <w:rPr>
          <w:rFonts w:ascii="Times New Roman" w:hAnsi="Times New Roman"/>
          <w:sz w:val="24"/>
          <w:szCs w:val="24"/>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14:paraId="17C86106"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10.10. </w:t>
      </w:r>
      <w:r w:rsidR="001F4CBC" w:rsidRPr="00714F00">
        <w:rPr>
          <w:rFonts w:ascii="Times New Roman" w:hAnsi="Times New Roman"/>
          <w:sz w:val="24"/>
          <w:szCs w:val="24"/>
        </w:rPr>
        <w:t>Протокол оценки и сопоставления заявок размещается на официальном сайте в течение 5 календарных дней с даты его подписания.</w:t>
      </w:r>
    </w:p>
    <w:p w14:paraId="7D3ED35B"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10.11. </w:t>
      </w:r>
      <w:r w:rsidR="001F4CBC" w:rsidRPr="00714F00">
        <w:rPr>
          <w:rFonts w:ascii="Times New Roman" w:hAnsi="Times New Roman"/>
          <w:sz w:val="24"/>
          <w:szCs w:val="24"/>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14:paraId="6E3F4264"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10.12. </w:t>
      </w:r>
      <w:r w:rsidR="001F4CBC" w:rsidRPr="00714F00">
        <w:rPr>
          <w:rFonts w:ascii="Times New Roman" w:hAnsi="Times New Roman"/>
          <w:sz w:val="24"/>
          <w:szCs w:val="24"/>
        </w:rPr>
        <w:t>Участник конкурса вправе обжаловать результаты конкурса в порядке, предусмотренном законодательством Российской Федерации.</w:t>
      </w:r>
    </w:p>
    <w:p w14:paraId="0BE2EBB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10.13. </w:t>
      </w:r>
      <w:r w:rsidR="001F4CBC" w:rsidRPr="00714F00">
        <w:rPr>
          <w:rFonts w:ascii="Times New Roman" w:hAnsi="Times New Roman"/>
          <w:sz w:val="24"/>
          <w:szCs w:val="24"/>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14:paraId="1B7AA3C7" w14:textId="77777777" w:rsidR="0020739A"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p>
    <w:p w14:paraId="4AE9D545" w14:textId="77777777" w:rsidR="00E63196" w:rsidRPr="00714F00" w:rsidRDefault="00E63196" w:rsidP="00853700">
      <w:pPr>
        <w:ind w:firstLine="567"/>
        <w:jc w:val="both"/>
        <w:rPr>
          <w:b/>
        </w:rPr>
      </w:pPr>
      <w:r w:rsidRPr="00714F00">
        <w:rPr>
          <w:b/>
        </w:rPr>
        <w:t xml:space="preserve">11. Последствия признания </w:t>
      </w:r>
      <w:r w:rsidR="00A26833" w:rsidRPr="00714F00">
        <w:rPr>
          <w:b/>
        </w:rPr>
        <w:t>конкурса</w:t>
      </w:r>
      <w:r w:rsidRPr="00714F00">
        <w:rPr>
          <w:b/>
        </w:rPr>
        <w:t xml:space="preserve"> несостоявшимся</w:t>
      </w:r>
    </w:p>
    <w:p w14:paraId="07A798F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 Конкурс признается несостоявшимся в следующих случаях:</w:t>
      </w:r>
    </w:p>
    <w:p w14:paraId="43A376CC"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11.1.1. если для участия в конкурсе не подано ни одной заявки или подана одна заявка;</w:t>
      </w:r>
    </w:p>
    <w:p w14:paraId="711145C0"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14:paraId="3EADC83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14:paraId="2BE5D9F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14:paraId="2BE6B9BC"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14:paraId="4D702A3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14:paraId="630FDC9D" w14:textId="77777777" w:rsidR="00E56657" w:rsidRPr="00714F00" w:rsidRDefault="00E56657" w:rsidP="00853700">
      <w:pPr>
        <w:ind w:firstLine="567"/>
        <w:jc w:val="both"/>
      </w:pPr>
    </w:p>
    <w:p w14:paraId="728F5710" w14:textId="77777777" w:rsidR="00E63196" w:rsidRPr="00714F00" w:rsidRDefault="00E63196" w:rsidP="00853700">
      <w:pPr>
        <w:ind w:firstLine="567"/>
        <w:jc w:val="both"/>
        <w:rPr>
          <w:b/>
        </w:rPr>
      </w:pPr>
      <w:r w:rsidRPr="00714F00">
        <w:rPr>
          <w:b/>
        </w:rPr>
        <w:t xml:space="preserve">12. Заключение Договора по результатам </w:t>
      </w:r>
      <w:r w:rsidR="0020739A" w:rsidRPr="00714F00">
        <w:rPr>
          <w:b/>
        </w:rPr>
        <w:t>конкурса</w:t>
      </w:r>
    </w:p>
    <w:p w14:paraId="000BED76"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12.1. </w:t>
      </w:r>
      <w:r w:rsidR="00E56657" w:rsidRPr="00714F00">
        <w:rPr>
          <w:rFonts w:ascii="Times New Roman" w:hAnsi="Times New Roman"/>
          <w:sz w:val="24"/>
          <w:szCs w:val="24"/>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64A18A0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обеспечивает заключение </w:t>
      </w:r>
      <w:hyperlink w:anchor="P1076" w:history="1">
        <w:r w:rsidRPr="00714F00">
          <w:rPr>
            <w:rFonts w:ascii="Times New Roman" w:hAnsi="Times New Roman"/>
            <w:sz w:val="24"/>
            <w:szCs w:val="24"/>
          </w:rPr>
          <w:t>Договор</w:t>
        </w:r>
      </w:hyperlink>
      <w:r w:rsidRPr="00714F00">
        <w:rPr>
          <w:rFonts w:ascii="Times New Roman" w:hAnsi="Times New Roman"/>
          <w:sz w:val="24"/>
          <w:szCs w:val="24"/>
        </w:rPr>
        <w:t>а по установленной форме с победителем конкурса.</w:t>
      </w:r>
    </w:p>
    <w:p w14:paraId="2439174C"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12.2. </w:t>
      </w:r>
      <w:r w:rsidR="00E56657" w:rsidRPr="00714F00">
        <w:rPr>
          <w:rFonts w:ascii="Times New Roman" w:hAnsi="Times New Roman"/>
          <w:sz w:val="24"/>
          <w:szCs w:val="24"/>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14:paraId="3D3F7D2D"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14:paraId="47B1F486"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12.3. </w:t>
      </w:r>
      <w:r w:rsidR="00E56657" w:rsidRPr="00714F00">
        <w:rPr>
          <w:rFonts w:ascii="Times New Roman" w:hAnsi="Times New Roman"/>
          <w:sz w:val="24"/>
          <w:szCs w:val="24"/>
        </w:rPr>
        <w:t xml:space="preserve">В случае, если участник конкурса, заявке на участие которого присвоен второй номер, не представит в </w:t>
      </w:r>
      <w:r w:rsidR="006A5B35" w:rsidRPr="00714F00">
        <w:rPr>
          <w:rFonts w:ascii="Times New Roman" w:hAnsi="Times New Roman"/>
          <w:sz w:val="24"/>
          <w:szCs w:val="24"/>
        </w:rPr>
        <w:t xml:space="preserve"> течение 10 календарных дней с даты вручения (получения) проекта Договора </w:t>
      </w:r>
      <w:r w:rsidR="00E56657" w:rsidRPr="00714F00">
        <w:rPr>
          <w:rFonts w:ascii="Times New Roman" w:hAnsi="Times New Roman"/>
          <w:sz w:val="24"/>
          <w:szCs w:val="24"/>
        </w:rPr>
        <w:lastRenderedPageBreak/>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14:paraId="10FE95F8" w14:textId="77777777" w:rsidR="00E56657" w:rsidRPr="00714F00" w:rsidRDefault="006A5B35"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12.4. </w:t>
      </w:r>
      <w:r w:rsidR="00E56657" w:rsidRPr="00714F00">
        <w:rPr>
          <w:rFonts w:ascii="Times New Roman" w:hAnsi="Times New Roman"/>
          <w:sz w:val="24"/>
          <w:szCs w:val="24"/>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14:paraId="11CC040B"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14:paraId="5AC3CF45"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2) административного приостановления деятельности такого лица в порядке, предусмотренном </w:t>
      </w:r>
      <w:hyperlink r:id="rId10"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24F3698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3) предоставления таким лицом заведомо ложных сведений, содержащихся в заявке на участие в конкурсе и приложенных документах;</w:t>
      </w:r>
    </w:p>
    <w:p w14:paraId="2924234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4) наличия просроченной задолженности по уплате налогов и сборов в бюджеты всех уровней.</w:t>
      </w:r>
    </w:p>
    <w:p w14:paraId="6A694BD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714F00">
        <w:rPr>
          <w:rFonts w:ascii="Times New Roman" w:hAnsi="Times New Roman"/>
          <w:sz w:val="24"/>
          <w:szCs w:val="24"/>
        </w:rPr>
        <w:t>под</w:t>
      </w:r>
      <w:hyperlink w:anchor="P906" w:history="1">
        <w:r w:rsidRPr="00714F00">
          <w:rPr>
            <w:rFonts w:ascii="Times New Roman" w:hAnsi="Times New Roman"/>
            <w:sz w:val="24"/>
            <w:szCs w:val="24"/>
          </w:rPr>
          <w:t>пункте 1</w:t>
        </w:r>
        <w:r w:rsidR="009C2DD0" w:rsidRPr="00714F00">
          <w:rPr>
            <w:rFonts w:ascii="Times New Roman" w:hAnsi="Times New Roman"/>
            <w:sz w:val="24"/>
            <w:szCs w:val="24"/>
          </w:rPr>
          <w:t>2</w:t>
        </w:r>
        <w:r w:rsidRPr="00714F00">
          <w:rPr>
            <w:rFonts w:ascii="Times New Roman" w:hAnsi="Times New Roman"/>
            <w:sz w:val="24"/>
            <w:szCs w:val="24"/>
          </w:rPr>
          <w:t>.4</w:t>
        </w:r>
      </w:hyperlink>
      <w:r w:rsidR="001B602D" w:rsidRPr="00714F00">
        <w:rPr>
          <w:rFonts w:ascii="Times New Roman" w:hAnsi="Times New Roman"/>
          <w:sz w:val="24"/>
          <w:szCs w:val="24"/>
        </w:rPr>
        <w:t xml:space="preserve">пункта 12 раздела </w:t>
      </w:r>
      <w:r w:rsidR="001B602D" w:rsidRPr="00714F00">
        <w:rPr>
          <w:rFonts w:ascii="Times New Roman" w:hAnsi="Times New Roman"/>
          <w:sz w:val="24"/>
          <w:szCs w:val="24"/>
          <w:lang w:val="en-US"/>
        </w:rPr>
        <w:t>III</w:t>
      </w:r>
      <w:r w:rsidRPr="00714F00">
        <w:rPr>
          <w:rFonts w:ascii="Times New Roman" w:hAnsi="Times New Roman"/>
          <w:sz w:val="24"/>
          <w:szCs w:val="24"/>
        </w:rPr>
        <w:t xml:space="preserve">настоящего </w:t>
      </w:r>
      <w:r w:rsidR="009C2DD0" w:rsidRPr="00714F00">
        <w:rPr>
          <w:rFonts w:ascii="Times New Roman" w:hAnsi="Times New Roman"/>
          <w:sz w:val="24"/>
          <w:szCs w:val="24"/>
        </w:rPr>
        <w:t>конкурсной документации</w:t>
      </w:r>
      <w:r w:rsidRPr="00714F00">
        <w:rPr>
          <w:rFonts w:ascii="Times New Roman" w:hAnsi="Times New Roman"/>
          <w:sz w:val="24"/>
          <w:szCs w:val="24"/>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14:paraId="648EEE56"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14:paraId="5A5A4FC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p>
    <w:p w14:paraId="55B36CC5" w14:textId="77777777" w:rsidR="00E56657" w:rsidRPr="00714F00" w:rsidRDefault="00E56657" w:rsidP="00853700">
      <w:pPr>
        <w:ind w:firstLine="567"/>
        <w:jc w:val="both"/>
        <w:rPr>
          <w:b/>
        </w:rPr>
      </w:pPr>
    </w:p>
    <w:p w14:paraId="5F60957C" w14:textId="77777777" w:rsidR="00E63196" w:rsidRPr="00714F00" w:rsidRDefault="00E63196" w:rsidP="00853700">
      <w:pPr>
        <w:ind w:firstLine="567"/>
        <w:jc w:val="both"/>
        <w:rPr>
          <w:b/>
        </w:rPr>
      </w:pPr>
      <w:r w:rsidRPr="00714F00">
        <w:rPr>
          <w:b/>
        </w:rPr>
        <w:t>13. Заключительные положения</w:t>
      </w:r>
    </w:p>
    <w:p w14:paraId="1753A0AC" w14:textId="77777777" w:rsidR="009C2DD0" w:rsidRPr="00714F00" w:rsidRDefault="009C2DD0" w:rsidP="00853700">
      <w:pPr>
        <w:ind w:firstLine="567"/>
        <w:jc w:val="both"/>
        <w:rPr>
          <w:b/>
        </w:rPr>
      </w:pPr>
    </w:p>
    <w:p w14:paraId="7E47AC2A"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13.1. Представленные в составе заявки на участие в конкурсе документы участникам конкурса не возвращаются.</w:t>
      </w:r>
    </w:p>
    <w:p w14:paraId="1EA4C49D"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13.2. Контроль за исполнением условий заключенного Договора осуществляется Организатором конкурса.</w:t>
      </w:r>
    </w:p>
    <w:p w14:paraId="32179088"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14:paraId="4D106E8C"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14:paraId="0A6DD318" w14:textId="77777777" w:rsidR="009C2DD0" w:rsidRPr="00714F00" w:rsidRDefault="009C2DD0" w:rsidP="00853700">
      <w:pPr>
        <w:ind w:firstLine="567"/>
        <w:jc w:val="both"/>
        <w:rPr>
          <w:b/>
        </w:rPr>
      </w:pPr>
      <w:r w:rsidRPr="00714F00">
        <w:rPr>
          <w:rFonts w:eastAsia="Calibri"/>
          <w:lang w:eastAsia="en-US"/>
        </w:rPr>
        <w:br w:type="page"/>
      </w:r>
    </w:p>
    <w:p w14:paraId="3247F837" w14:textId="77777777" w:rsidR="00E63196" w:rsidRPr="00714F00" w:rsidRDefault="00E63196" w:rsidP="00853700">
      <w:pPr>
        <w:ind w:firstLine="567"/>
        <w:jc w:val="center"/>
        <w:rPr>
          <w:b/>
          <w:bCs/>
        </w:rPr>
      </w:pPr>
      <w:r w:rsidRPr="00714F00">
        <w:rPr>
          <w:b/>
          <w:bCs/>
        </w:rPr>
        <w:lastRenderedPageBreak/>
        <w:t>I</w:t>
      </w:r>
      <w:r w:rsidRPr="00714F00">
        <w:rPr>
          <w:b/>
          <w:bCs/>
          <w:lang w:val="en-US"/>
        </w:rPr>
        <w:t>V</w:t>
      </w:r>
      <w:r w:rsidRPr="00714F00">
        <w:rPr>
          <w:b/>
          <w:bCs/>
        </w:rPr>
        <w:t xml:space="preserve">. Информационная карта </w:t>
      </w:r>
      <w:r w:rsidR="009C2DD0" w:rsidRPr="00714F00">
        <w:rPr>
          <w:b/>
          <w:bCs/>
        </w:rPr>
        <w:t>конкурса</w:t>
      </w:r>
    </w:p>
    <w:p w14:paraId="0E0A2E2D" w14:textId="77777777" w:rsidR="00E63196" w:rsidRPr="00714F00" w:rsidRDefault="00E63196" w:rsidP="00853700">
      <w:pPr>
        <w:ind w:firstLine="567"/>
        <w:jc w:val="both"/>
      </w:pPr>
      <w:r w:rsidRPr="00714F00">
        <w:t xml:space="preserve">Нижеследующие конкретные условия проведения </w:t>
      </w:r>
      <w:r w:rsidR="009C2DD0" w:rsidRPr="00714F00">
        <w:t>конкурса</w:t>
      </w:r>
      <w:r w:rsidRPr="00714F00">
        <w:t xml:space="preserve">— </w:t>
      </w:r>
      <w:r w:rsidRPr="00714F00">
        <w:rPr>
          <w:i/>
          <w:iCs/>
        </w:rPr>
        <w:t>Информационная карта</w:t>
      </w:r>
      <w:r w:rsidR="00156721">
        <w:rPr>
          <w:i/>
          <w:iCs/>
        </w:rPr>
        <w:t xml:space="preserve"> </w:t>
      </w:r>
      <w:r w:rsidR="009C2DD0" w:rsidRPr="00714F00">
        <w:rPr>
          <w:i/>
        </w:rPr>
        <w:t>конкурса</w:t>
      </w:r>
      <w:r w:rsidRPr="00714F00">
        <w:t xml:space="preserve"> — являются неотъемлемой частью настоящей </w:t>
      </w:r>
      <w:r w:rsidR="009C2DD0" w:rsidRPr="00714F00">
        <w:t>конкурсной</w:t>
      </w:r>
      <w:r w:rsidRPr="00714F00">
        <w:t xml:space="preserve"> документации.</w:t>
      </w:r>
    </w:p>
    <w:p w14:paraId="379A1FCF" w14:textId="77777777" w:rsidR="00290D84" w:rsidRPr="00714F00" w:rsidRDefault="00E63196" w:rsidP="00853700">
      <w:pPr>
        <w:ind w:firstLine="567"/>
        <w:jc w:val="both"/>
        <w:rPr>
          <w:i/>
          <w:iCs/>
          <w:lang w:eastAsia="en-US"/>
        </w:rPr>
      </w:pPr>
      <w:r w:rsidRPr="00714F00">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714F00">
        <w:t>конкурсной</w:t>
      </w:r>
      <w:r w:rsidRPr="00714F00">
        <w:t xml:space="preserve"> документации, в т.ч. в проекте договора, следует руководствоваться положениями настоящей Информационной карты.</w:t>
      </w:r>
    </w:p>
    <w:p w14:paraId="2EC3092A" w14:textId="77777777" w:rsidR="00692447" w:rsidRPr="00714F00" w:rsidRDefault="00692447" w:rsidP="00853700">
      <w:pPr>
        <w:jc w:val="both"/>
        <w:rPr>
          <w:i/>
          <w:iCs/>
          <w:lang w:eastAsia="en-US"/>
        </w:rPr>
      </w:pPr>
    </w:p>
    <w:tbl>
      <w:tblPr>
        <w:tblW w:w="4890" w:type="pct"/>
        <w:tblInd w:w="56" w:type="dxa"/>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firstRow="0" w:lastRow="0" w:firstColumn="0" w:lastColumn="0" w:noHBand="0" w:noVBand="0"/>
      </w:tblPr>
      <w:tblGrid>
        <w:gridCol w:w="428"/>
        <w:gridCol w:w="1701"/>
        <w:gridCol w:w="7938"/>
        <w:gridCol w:w="81"/>
      </w:tblGrid>
      <w:tr w:rsidR="0010489C" w:rsidRPr="00714F00" w14:paraId="31505507" w14:textId="77777777" w:rsidTr="009E32C2">
        <w:trPr>
          <w:gridAfter w:val="1"/>
          <w:wAfter w:w="40" w:type="pct"/>
        </w:trPr>
        <w:tc>
          <w:tcPr>
            <w:tcW w:w="4960" w:type="pct"/>
            <w:gridSpan w:val="3"/>
            <w:tcBorders>
              <w:top w:val="outset" w:sz="6" w:space="0" w:color="000000"/>
              <w:left w:val="outset" w:sz="6" w:space="0" w:color="000000"/>
              <w:bottom w:val="outset" w:sz="6" w:space="0" w:color="000000"/>
              <w:right w:val="outset" w:sz="6" w:space="0" w:color="000000"/>
            </w:tcBorders>
            <w:shd w:val="clear" w:color="auto" w:fill="D9D9D9"/>
            <w:vAlign w:val="center"/>
          </w:tcPr>
          <w:p w14:paraId="0B43563F" w14:textId="77777777" w:rsidR="0010489C" w:rsidRPr="00714F00" w:rsidRDefault="0010489C" w:rsidP="00853700">
            <w:pPr>
              <w:jc w:val="center"/>
              <w:rPr>
                <w:b/>
                <w:bCs/>
              </w:rPr>
            </w:pPr>
            <w:r w:rsidRPr="00714F00">
              <w:rPr>
                <w:b/>
                <w:bCs/>
              </w:rPr>
              <w:t xml:space="preserve">Положения информационной карты </w:t>
            </w:r>
          </w:p>
        </w:tc>
      </w:tr>
      <w:tr w:rsidR="0010489C" w:rsidRPr="00714F00" w14:paraId="5547AA0A"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1DAB279" w14:textId="77777777" w:rsidR="0010489C" w:rsidRPr="00714F00" w:rsidRDefault="0010489C" w:rsidP="00853700">
            <w:pPr>
              <w:jc w:val="center"/>
            </w:pPr>
            <w:r w:rsidRPr="00714F00">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DFDD05A" w14:textId="77777777" w:rsidR="0010489C" w:rsidRPr="00714F00" w:rsidRDefault="0010489C" w:rsidP="00853700">
            <w:pPr>
              <w:jc w:val="center"/>
              <w:rPr>
                <w:b/>
                <w:bCs/>
                <w:lang w:eastAsia="en-US"/>
              </w:rPr>
            </w:pPr>
            <w:r w:rsidRPr="00714F00">
              <w:rPr>
                <w:b/>
                <w:bCs/>
                <w:lang w:eastAsia="en-US"/>
              </w:rPr>
              <w:t xml:space="preserve">Организатор </w:t>
            </w:r>
            <w:r w:rsidR="009C2DD0" w:rsidRPr="00714F00">
              <w:rPr>
                <w:b/>
                <w:bCs/>
                <w:lang w:eastAsia="en-US"/>
              </w:rPr>
              <w:t>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D2F0B66" w14:textId="77777777" w:rsidR="00BA3BBB" w:rsidRPr="00714F00" w:rsidRDefault="00BA3BBB" w:rsidP="00853700">
            <w:pPr>
              <w:jc w:val="both"/>
              <w:rPr>
                <w:rFonts w:eastAsia="Calibri"/>
              </w:rPr>
            </w:pPr>
            <w:r w:rsidRPr="00714F00">
              <w:rPr>
                <w:rFonts w:eastAsia="Calibri"/>
              </w:rPr>
              <w:t xml:space="preserve">Администрация города Торжка, в лице отдела экономики администрации города Торжка. </w:t>
            </w:r>
          </w:p>
          <w:p w14:paraId="50D527E3" w14:textId="77777777" w:rsidR="00BA3BBB" w:rsidRPr="00714F00" w:rsidRDefault="00BA3BBB" w:rsidP="00853700">
            <w:pPr>
              <w:jc w:val="both"/>
              <w:rPr>
                <w:rFonts w:eastAsia="Calibri"/>
              </w:rPr>
            </w:pPr>
            <w:r w:rsidRPr="00714F00">
              <w:rPr>
                <w:rFonts w:eastAsia="Calibri"/>
              </w:rPr>
              <w:t xml:space="preserve">Место нахождения: Российская Федерация, 172002, Тверская область, </w:t>
            </w:r>
          </w:p>
          <w:p w14:paraId="1C681585" w14:textId="77777777" w:rsidR="00BA3BBB" w:rsidRPr="00714F00" w:rsidRDefault="00BA3BBB" w:rsidP="00853700">
            <w:pPr>
              <w:jc w:val="both"/>
              <w:rPr>
                <w:rFonts w:eastAsia="Calibri"/>
              </w:rPr>
            </w:pPr>
            <w:r w:rsidRPr="00714F00">
              <w:rPr>
                <w:rFonts w:eastAsia="Calibri"/>
              </w:rPr>
              <w:t>г.Торжок, Новгородская набережная, д. 1-А.</w:t>
            </w:r>
          </w:p>
          <w:p w14:paraId="600E51ED" w14:textId="77777777" w:rsidR="00BA3BBB" w:rsidRPr="00714F00" w:rsidRDefault="00BA3BBB" w:rsidP="00853700">
            <w:pPr>
              <w:jc w:val="both"/>
              <w:rPr>
                <w:rFonts w:eastAsia="Calibri"/>
              </w:rPr>
            </w:pPr>
            <w:r w:rsidRPr="00714F00">
              <w:rPr>
                <w:rFonts w:eastAsia="Calibri"/>
              </w:rPr>
              <w:t xml:space="preserve">Почтовый адрес: Российская Федерация, 172002, Тверская область, </w:t>
            </w:r>
          </w:p>
          <w:p w14:paraId="2069DD4C" w14:textId="77777777" w:rsidR="00BA3BBB" w:rsidRPr="00714F00" w:rsidRDefault="00BA3BBB" w:rsidP="00853700">
            <w:pPr>
              <w:jc w:val="both"/>
              <w:rPr>
                <w:rFonts w:eastAsia="Calibri"/>
              </w:rPr>
            </w:pPr>
            <w:r w:rsidRPr="00714F00">
              <w:rPr>
                <w:rFonts w:eastAsia="Calibri"/>
              </w:rPr>
              <w:t xml:space="preserve">г.Торжок, Новгородская набережная, д. 1-А. </w:t>
            </w:r>
          </w:p>
          <w:p w14:paraId="185B6B2D" w14:textId="77777777" w:rsidR="00BA3BBB" w:rsidRPr="00714F00" w:rsidRDefault="00BA3BBB" w:rsidP="00853700">
            <w:pPr>
              <w:jc w:val="both"/>
              <w:rPr>
                <w:rFonts w:eastAsia="Calibri"/>
              </w:rPr>
            </w:pPr>
            <w:r w:rsidRPr="00714F00">
              <w:rPr>
                <w:rFonts w:eastAsia="Calibri"/>
              </w:rPr>
              <w:t>Ответственное лицо: Бителева Виктория Викторовна</w:t>
            </w:r>
          </w:p>
          <w:p w14:paraId="062B6A87" w14:textId="77777777" w:rsidR="00BA3BBB" w:rsidRPr="00714F00" w:rsidRDefault="00BA3BBB" w:rsidP="00853700">
            <w:pPr>
              <w:jc w:val="both"/>
              <w:rPr>
                <w:rFonts w:eastAsia="Calibri"/>
              </w:rPr>
            </w:pPr>
            <w:r w:rsidRPr="00714F00">
              <w:rPr>
                <w:rFonts w:eastAsia="Calibri"/>
              </w:rPr>
              <w:t>Номер контактного телефона: 8 (48251 4-60-41</w:t>
            </w:r>
          </w:p>
          <w:p w14:paraId="4AA273F7" w14:textId="77777777" w:rsidR="0010489C" w:rsidRPr="00714F00" w:rsidRDefault="00BA3BBB" w:rsidP="00853700">
            <w:pPr>
              <w:jc w:val="both"/>
              <w:rPr>
                <w:rFonts w:eastAsia="Calibri"/>
              </w:rPr>
            </w:pPr>
            <w:r w:rsidRPr="00714F00">
              <w:rPr>
                <w:rFonts w:eastAsia="Calibri"/>
              </w:rPr>
              <w:t xml:space="preserve">Адрес электронной почты: </w:t>
            </w:r>
            <w:hyperlink r:id="rId11" w:history="1">
              <w:r w:rsidRPr="00714F00">
                <w:rPr>
                  <w:rFonts w:eastAsia="Calibri"/>
                </w:rPr>
                <w:t>torzhok-adm@yandex.ru</w:t>
              </w:r>
            </w:hyperlink>
          </w:p>
        </w:tc>
      </w:tr>
      <w:tr w:rsidR="0010489C" w:rsidRPr="00714F00" w14:paraId="0225D1D5"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9531D45" w14:textId="77777777" w:rsidR="0010489C" w:rsidRPr="00714F00" w:rsidRDefault="00BA3BBB" w:rsidP="00853700">
            <w:pPr>
              <w:jc w:val="center"/>
            </w:pPr>
            <w:r w:rsidRPr="00714F00">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496BF86" w14:textId="77777777" w:rsidR="0010489C" w:rsidRPr="00714F00" w:rsidRDefault="0010489C" w:rsidP="00853700">
            <w:pPr>
              <w:jc w:val="center"/>
            </w:pPr>
            <w:r w:rsidRPr="00714F00">
              <w:rPr>
                <w:b/>
                <w:bCs/>
                <w:lang w:eastAsia="en-US"/>
              </w:rPr>
              <w:t>Предмет лота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663E6140" w14:textId="77777777" w:rsidR="00B77BD1" w:rsidRPr="00B77BD1" w:rsidRDefault="00B77BD1" w:rsidP="009E32C2">
            <w:pPr>
              <w:jc w:val="both"/>
              <w:outlineLvl w:val="2"/>
              <w:rPr>
                <w:b/>
                <w:bCs/>
              </w:rPr>
            </w:pPr>
            <w:r w:rsidRPr="00B77BD1">
              <w:rPr>
                <w:rFonts w:eastAsia="Calibri"/>
                <w:b/>
                <w:bCs/>
              </w:rPr>
              <w:t xml:space="preserve">Право </w:t>
            </w:r>
            <w:r w:rsidR="009E32C2" w:rsidRPr="00B77BD1">
              <w:rPr>
                <w:b/>
                <w:bCs/>
                <w:sz w:val="26"/>
                <w:szCs w:val="26"/>
              </w:rPr>
              <w:t>заключени</w:t>
            </w:r>
            <w:r w:rsidR="009E32C2">
              <w:rPr>
                <w:b/>
                <w:bCs/>
                <w:sz w:val="26"/>
                <w:szCs w:val="26"/>
              </w:rPr>
              <w:t>я</w:t>
            </w:r>
            <w:r w:rsidR="009E32C2" w:rsidRPr="00B77BD1">
              <w:rPr>
                <w:b/>
                <w:bCs/>
                <w:sz w:val="26"/>
                <w:szCs w:val="26"/>
              </w:rPr>
              <w:t xml:space="preserve"> договора на размещение нестационар</w:t>
            </w:r>
            <w:r w:rsidR="009E32C2">
              <w:rPr>
                <w:b/>
                <w:bCs/>
                <w:sz w:val="26"/>
                <w:szCs w:val="26"/>
              </w:rPr>
              <w:t>ного</w:t>
            </w:r>
            <w:r w:rsidR="009E32C2" w:rsidRPr="00B77BD1">
              <w:rPr>
                <w:b/>
                <w:bCs/>
                <w:sz w:val="26"/>
                <w:szCs w:val="26"/>
              </w:rPr>
              <w:t xml:space="preserve"> торгов</w:t>
            </w:r>
            <w:r w:rsidR="009E32C2">
              <w:rPr>
                <w:b/>
                <w:bCs/>
                <w:sz w:val="26"/>
                <w:szCs w:val="26"/>
              </w:rPr>
              <w:t>ого</w:t>
            </w:r>
            <w:r w:rsidR="009E32C2" w:rsidRPr="00B77BD1">
              <w:rPr>
                <w:b/>
                <w:bCs/>
                <w:sz w:val="26"/>
                <w:szCs w:val="26"/>
              </w:rPr>
              <w:t xml:space="preserve"> объект</w:t>
            </w:r>
            <w:r w:rsidR="009E32C2">
              <w:rPr>
                <w:b/>
                <w:bCs/>
                <w:sz w:val="26"/>
                <w:szCs w:val="26"/>
              </w:rPr>
              <w:t>а</w:t>
            </w:r>
            <w:r w:rsidR="009E32C2" w:rsidRPr="00B77BD1">
              <w:rPr>
                <w:b/>
                <w:bCs/>
                <w:sz w:val="26"/>
                <w:szCs w:val="26"/>
              </w:rPr>
              <w:t>, на территории муниципального образования город Торжок, которы</w:t>
            </w:r>
            <w:r w:rsidR="009E32C2">
              <w:rPr>
                <w:b/>
                <w:bCs/>
                <w:sz w:val="26"/>
                <w:szCs w:val="26"/>
              </w:rPr>
              <w:t>й</w:t>
            </w:r>
            <w:r w:rsidR="009E32C2" w:rsidRPr="00B77BD1">
              <w:rPr>
                <w:b/>
                <w:bCs/>
                <w:sz w:val="26"/>
                <w:szCs w:val="26"/>
              </w:rPr>
              <w:t xml:space="preserve">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w:t>
            </w:r>
            <w:r w:rsidR="009E32C2">
              <w:rPr>
                <w:b/>
                <w:bCs/>
                <w:sz w:val="26"/>
                <w:szCs w:val="26"/>
              </w:rPr>
              <w:t>павильона</w:t>
            </w:r>
            <w:r w:rsidR="009E32C2" w:rsidRPr="00B77BD1">
              <w:rPr>
                <w:b/>
                <w:bCs/>
                <w:sz w:val="26"/>
                <w:szCs w:val="26"/>
              </w:rPr>
              <w:t xml:space="preserve"> по продаже продовольственных и непродовольственных товаров</w:t>
            </w:r>
          </w:p>
        </w:tc>
      </w:tr>
      <w:tr w:rsidR="00664822" w:rsidRPr="00714F00" w14:paraId="1E0B84FC" w14:textId="77777777" w:rsidTr="009E32C2">
        <w:tblPrEx>
          <w:shd w:val="clear" w:color="auto" w:fill="auto"/>
        </w:tblPrEx>
        <w:tc>
          <w:tcPr>
            <w:tcW w:w="211" w:type="pct"/>
            <w:tcBorders>
              <w:top w:val="outset" w:sz="6" w:space="0" w:color="000000"/>
              <w:left w:val="outset" w:sz="6" w:space="0" w:color="000000"/>
              <w:bottom w:val="outset" w:sz="6" w:space="0" w:color="000000"/>
              <w:right w:val="single" w:sz="4" w:space="0" w:color="auto"/>
            </w:tcBorders>
            <w:shd w:val="clear" w:color="auto" w:fill="auto"/>
            <w:vAlign w:val="center"/>
          </w:tcPr>
          <w:p w14:paraId="7FEF9C56" w14:textId="77777777" w:rsidR="00664822" w:rsidRPr="00714F00" w:rsidRDefault="00664822" w:rsidP="00853700">
            <w:pPr>
              <w:jc w:val="center"/>
            </w:pPr>
            <w:r w:rsidRPr="00714F00">
              <w:t>3</w:t>
            </w:r>
          </w:p>
        </w:tc>
        <w:tc>
          <w:tcPr>
            <w:tcW w:w="838" w:type="pct"/>
            <w:tcBorders>
              <w:top w:val="outset" w:sz="6" w:space="0" w:color="000000"/>
              <w:left w:val="single" w:sz="4" w:space="0" w:color="auto"/>
              <w:bottom w:val="outset" w:sz="6" w:space="0" w:color="000000"/>
              <w:right w:val="outset" w:sz="6" w:space="0" w:color="000000"/>
            </w:tcBorders>
            <w:shd w:val="clear" w:color="auto" w:fill="auto"/>
          </w:tcPr>
          <w:p w14:paraId="264D85C8" w14:textId="77777777" w:rsidR="00664822" w:rsidRPr="00714F00" w:rsidRDefault="00664822" w:rsidP="00853700">
            <w:pPr>
              <w:jc w:val="center"/>
              <w:rPr>
                <w:b/>
                <w:bCs/>
                <w:lang w:eastAsia="en-US"/>
              </w:rPr>
            </w:pPr>
            <w:r w:rsidRPr="00714F00">
              <w:rPr>
                <w:b/>
                <w:bCs/>
                <w:lang w:eastAsia="en-US"/>
              </w:rPr>
              <w:t xml:space="preserve">Предмет </w:t>
            </w:r>
            <w:r w:rsidR="00186C4B" w:rsidRPr="00714F00">
              <w:rPr>
                <w:b/>
                <w:bCs/>
                <w:lang w:eastAsia="en-US"/>
              </w:rPr>
              <w:t>конкурса</w:t>
            </w:r>
            <w:r w:rsidRPr="00714F00">
              <w:rPr>
                <w:b/>
                <w:bCs/>
                <w:lang w:eastAsia="en-US"/>
              </w:rPr>
              <w:t xml:space="preserve"> с указанием типа </w:t>
            </w:r>
            <w:r w:rsidR="00186C4B" w:rsidRPr="00714F00">
              <w:rPr>
                <w:b/>
                <w:bCs/>
                <w:lang w:eastAsia="en-US"/>
              </w:rPr>
              <w:t>о</w:t>
            </w:r>
            <w:r w:rsidRPr="00714F00">
              <w:rPr>
                <w:b/>
                <w:bCs/>
                <w:lang w:eastAsia="en-US"/>
              </w:rPr>
              <w:t xml:space="preserve">бъекта, его технических характеристик (в том числе параметры и требования к внешнему виду), площади </w:t>
            </w:r>
            <w:r w:rsidR="00186C4B" w:rsidRPr="00714F00">
              <w:rPr>
                <w:b/>
                <w:bCs/>
                <w:lang w:eastAsia="en-US"/>
              </w:rPr>
              <w:t>о</w:t>
            </w:r>
            <w:r w:rsidRPr="00714F00">
              <w:rPr>
                <w:b/>
                <w:bCs/>
                <w:lang w:eastAsia="en-US"/>
              </w:rPr>
              <w:t xml:space="preserve">бъекта, места размещения </w:t>
            </w:r>
            <w:r w:rsidR="00186C4B" w:rsidRPr="00714F00">
              <w:rPr>
                <w:b/>
                <w:bCs/>
                <w:lang w:eastAsia="en-US"/>
              </w:rPr>
              <w:t>о</w:t>
            </w:r>
            <w:r w:rsidRPr="00714F00">
              <w:rPr>
                <w:b/>
                <w:bCs/>
                <w:lang w:eastAsia="en-US"/>
              </w:rPr>
              <w:t xml:space="preserve">бъекта согласно Схеме НТО, специализации </w:t>
            </w:r>
            <w:r w:rsidR="00186C4B" w:rsidRPr="00714F00">
              <w:rPr>
                <w:b/>
                <w:bCs/>
                <w:lang w:eastAsia="en-US"/>
              </w:rPr>
              <w:t>о</w:t>
            </w:r>
            <w:r w:rsidRPr="00714F00">
              <w:rPr>
                <w:b/>
                <w:bCs/>
                <w:lang w:eastAsia="en-US"/>
              </w:rPr>
              <w:t xml:space="preserve">бъекта, срока действия Договора, начальной (минимальной) цены Договора, размера </w:t>
            </w:r>
            <w:r w:rsidRPr="00714F00">
              <w:rPr>
                <w:b/>
                <w:bCs/>
                <w:lang w:eastAsia="en-US"/>
              </w:rPr>
              <w:lastRenderedPageBreak/>
              <w:t>обеспечения заявки на участие в аукционе (задатка)</w:t>
            </w:r>
          </w:p>
        </w:tc>
        <w:tc>
          <w:tcPr>
            <w:tcW w:w="3950" w:type="pct"/>
            <w:gridSpan w:val="2"/>
            <w:tcBorders>
              <w:top w:val="outset" w:sz="6" w:space="0" w:color="000000"/>
              <w:left w:val="outset" w:sz="6" w:space="0" w:color="000000"/>
              <w:bottom w:val="outset" w:sz="6" w:space="0" w:color="000000"/>
              <w:right w:val="outset" w:sz="6" w:space="0" w:color="000000"/>
            </w:tcBorders>
            <w:shd w:val="clear" w:color="auto" w:fill="auto"/>
          </w:tcPr>
          <w:p w14:paraId="071221DA" w14:textId="77777777" w:rsidR="00664822" w:rsidRPr="00714F00" w:rsidRDefault="00664822" w:rsidP="00853700">
            <w:pPr>
              <w:rPr>
                <w:b/>
              </w:rPr>
            </w:pPr>
            <w:r w:rsidRPr="00714F00">
              <w:rPr>
                <w:b/>
              </w:rPr>
              <w:lastRenderedPageBreak/>
              <w:t xml:space="preserve">ЛОТ № </w:t>
            </w:r>
            <w:r w:rsidR="00186C4B" w:rsidRPr="00714F00">
              <w:rPr>
                <w:b/>
              </w:rPr>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664822" w:rsidRPr="00714F00" w14:paraId="1261409F"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DA953A7" w14:textId="77777777" w:rsidR="00664822" w:rsidRPr="00714F00" w:rsidRDefault="00664822" w:rsidP="00853700">
                  <w:pPr>
                    <w:suppressAutoHyphens/>
                    <w:overflowPunct w:val="0"/>
                    <w:autoSpaceDE w:val="0"/>
                    <w:autoSpaceDN w:val="0"/>
                    <w:adjustRightInd w:val="0"/>
                    <w:rPr>
                      <w:lang w:eastAsia="en-US"/>
                    </w:rPr>
                  </w:pPr>
                  <w:r w:rsidRPr="00714F00">
                    <w:rPr>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43FB14FF" w14:textId="77777777" w:rsidR="00664822" w:rsidRPr="00714F00" w:rsidRDefault="009D13A6" w:rsidP="00853700">
                  <w:pPr>
                    <w:suppressAutoHyphens/>
                    <w:overflowPunct w:val="0"/>
                    <w:autoSpaceDE w:val="0"/>
                    <w:autoSpaceDN w:val="0"/>
                    <w:adjustRightInd w:val="0"/>
                    <w:rPr>
                      <w:lang w:eastAsia="en-US"/>
                    </w:rPr>
                  </w:pPr>
                  <w:r w:rsidRPr="00714F00">
                    <w:t>павильон</w:t>
                  </w:r>
                </w:p>
              </w:tc>
            </w:tr>
            <w:tr w:rsidR="00664822" w:rsidRPr="00714F00" w14:paraId="2AA22C40"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7F8E044" w14:textId="77777777" w:rsidR="00664822" w:rsidRPr="00714F00" w:rsidRDefault="00664822" w:rsidP="00853700">
                  <w:pPr>
                    <w:suppressAutoHyphens/>
                    <w:overflowPunct w:val="0"/>
                    <w:autoSpaceDE w:val="0"/>
                    <w:autoSpaceDN w:val="0"/>
                    <w:adjustRightInd w:val="0"/>
                    <w:rPr>
                      <w:lang w:eastAsia="en-US"/>
                    </w:rPr>
                  </w:pPr>
                  <w:r w:rsidRPr="00714F00">
                    <w:rPr>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61C055A3" w14:textId="77777777" w:rsidR="00664822" w:rsidRPr="00714F00" w:rsidRDefault="00A33843" w:rsidP="00853700">
                  <w:pPr>
                    <w:suppressAutoHyphens/>
                    <w:overflowPunct w:val="0"/>
                    <w:autoSpaceDE w:val="0"/>
                    <w:autoSpaceDN w:val="0"/>
                    <w:adjustRightInd w:val="0"/>
                    <w:rPr>
                      <w:lang w:eastAsia="en-US"/>
                    </w:rPr>
                  </w:pPr>
                  <w:r>
                    <w:rPr>
                      <w:color w:val="000000"/>
                    </w:rPr>
                    <w:t>24,5</w:t>
                  </w:r>
                  <w:r w:rsidR="00664822" w:rsidRPr="00714F00">
                    <w:rPr>
                      <w:color w:val="000000"/>
                    </w:rPr>
                    <w:t xml:space="preserve"> кв. м</w:t>
                  </w:r>
                  <w:r w:rsidR="00664822" w:rsidRPr="00714F00">
                    <w:rPr>
                      <w:lang w:eastAsia="en-US"/>
                    </w:rPr>
                    <w:t>.</w:t>
                  </w:r>
                </w:p>
              </w:tc>
            </w:tr>
            <w:tr w:rsidR="009D13A6" w:rsidRPr="00714F00" w14:paraId="3EDE7F3B"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A886B84" w14:textId="77777777" w:rsidR="009D13A6" w:rsidRPr="00714F00" w:rsidRDefault="009D13A6" w:rsidP="009D13A6">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4E917FBE" w14:textId="77777777" w:rsidR="009D13A6" w:rsidRPr="00714F00" w:rsidRDefault="009D13A6" w:rsidP="009D13A6">
                  <w:pPr>
                    <w:jc w:val="both"/>
                    <w:rPr>
                      <w:lang w:eastAsia="en-US"/>
                    </w:rPr>
                  </w:pPr>
                  <w:r w:rsidRPr="00714F00">
                    <w:t>г. Торжок, площадь Ананьина,  примерно в 40 м по направлению на юго-</w:t>
                  </w:r>
                  <w:r w:rsidRPr="00156721">
                    <w:t>запад от дома 3 (Городской парк)  (приложение № 5 к конкурсной</w:t>
                  </w:r>
                  <w:r w:rsidRPr="00714F00">
                    <w:t xml:space="preserve"> документации)</w:t>
                  </w:r>
                </w:p>
              </w:tc>
            </w:tr>
            <w:tr w:rsidR="009D13A6" w:rsidRPr="00714F00" w14:paraId="7A045A69" w14:textId="77777777" w:rsidTr="00492182">
              <w:tc>
                <w:tcPr>
                  <w:tcW w:w="4044" w:type="dxa"/>
                  <w:tcBorders>
                    <w:top w:val="single" w:sz="4" w:space="0" w:color="auto"/>
                    <w:left w:val="single" w:sz="4" w:space="0" w:color="auto"/>
                    <w:bottom w:val="single" w:sz="4" w:space="0" w:color="auto"/>
                    <w:right w:val="single" w:sz="4" w:space="0" w:color="auto"/>
                  </w:tcBorders>
                </w:tcPr>
                <w:p w14:paraId="78C3C0CA" w14:textId="77777777" w:rsidR="009D13A6" w:rsidRPr="00714F00" w:rsidRDefault="009D13A6" w:rsidP="009D13A6">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08C7F4BB" w14:textId="77777777" w:rsidR="009D13A6" w:rsidRPr="00714F00" w:rsidRDefault="009D13A6" w:rsidP="009D13A6">
                  <w:pPr>
                    <w:jc w:val="both"/>
                    <w:rPr>
                      <w:lang w:eastAsia="en-US"/>
                    </w:rPr>
                  </w:pPr>
                  <w:r w:rsidRPr="00714F00">
                    <w:t>№ 2 раздела 1 «</w:t>
                  </w:r>
                  <w:r w:rsidRPr="00714F00">
                    <w:rPr>
                      <w:bCs/>
                    </w:rPr>
                    <w:t>Схема размещения киосков и павильонов</w:t>
                  </w:r>
                  <w:r w:rsidRPr="00714F00">
                    <w:t>»</w:t>
                  </w:r>
                </w:p>
              </w:tc>
            </w:tr>
            <w:tr w:rsidR="009D13A6" w:rsidRPr="00714F00" w14:paraId="06E14E49" w14:textId="77777777" w:rsidTr="00664822">
              <w:tc>
                <w:tcPr>
                  <w:tcW w:w="4044" w:type="dxa"/>
                  <w:tcBorders>
                    <w:top w:val="single" w:sz="4" w:space="0" w:color="auto"/>
                    <w:left w:val="single" w:sz="4" w:space="0" w:color="auto"/>
                    <w:bottom w:val="single" w:sz="4" w:space="0" w:color="auto"/>
                    <w:right w:val="single" w:sz="4" w:space="0" w:color="auto"/>
                  </w:tcBorders>
                  <w:hideMark/>
                </w:tcPr>
                <w:p w14:paraId="140D5BFE" w14:textId="77777777" w:rsidR="009D13A6" w:rsidRPr="00714F00" w:rsidRDefault="009D13A6" w:rsidP="009D13A6">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5F8EDDD6" w14:textId="77777777" w:rsidR="009D13A6" w:rsidRPr="00714F00" w:rsidRDefault="009D13A6" w:rsidP="009D13A6">
                  <w:pPr>
                    <w:suppressAutoHyphens/>
                    <w:overflowPunct w:val="0"/>
                    <w:autoSpaceDE w:val="0"/>
                    <w:autoSpaceDN w:val="0"/>
                    <w:adjustRightInd w:val="0"/>
                    <w:rPr>
                      <w:lang w:eastAsia="en-US"/>
                    </w:rPr>
                  </w:pPr>
                  <w:r w:rsidRPr="00714F00">
                    <w:t>непродовольственные товары (изделия НХП Тверской области)</w:t>
                  </w:r>
                </w:p>
              </w:tc>
            </w:tr>
            <w:tr w:rsidR="009D13A6" w:rsidRPr="00714F00" w14:paraId="27B62010" w14:textId="77777777" w:rsidTr="00664822">
              <w:tc>
                <w:tcPr>
                  <w:tcW w:w="4044" w:type="dxa"/>
                  <w:tcBorders>
                    <w:top w:val="single" w:sz="4" w:space="0" w:color="auto"/>
                    <w:left w:val="single" w:sz="4" w:space="0" w:color="auto"/>
                    <w:bottom w:val="single" w:sz="4" w:space="0" w:color="auto"/>
                    <w:right w:val="single" w:sz="4" w:space="0" w:color="auto"/>
                  </w:tcBorders>
                </w:tcPr>
                <w:p w14:paraId="0C84FD72" w14:textId="77777777" w:rsidR="009D13A6" w:rsidRPr="00D17718" w:rsidRDefault="009D13A6" w:rsidP="009D13A6">
                  <w:pPr>
                    <w:suppressAutoHyphens/>
                    <w:overflowPunct w:val="0"/>
                    <w:autoSpaceDE w:val="0"/>
                    <w:autoSpaceDN w:val="0"/>
                    <w:adjustRightInd w:val="0"/>
                    <w:rPr>
                      <w:lang w:eastAsia="en-US"/>
                    </w:rPr>
                  </w:pPr>
                  <w:r w:rsidRPr="00D17718">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64FBB75C" w14:textId="77777777" w:rsidR="009D13A6" w:rsidRPr="00714F00" w:rsidRDefault="009D13A6" w:rsidP="009D13A6">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tc>
            </w:tr>
            <w:tr w:rsidR="009D13A6" w:rsidRPr="00714F00" w14:paraId="48C0AFC6" w14:textId="77777777" w:rsidTr="00156721">
              <w:trPr>
                <w:trHeight w:val="604"/>
              </w:trPr>
              <w:tc>
                <w:tcPr>
                  <w:tcW w:w="4044" w:type="dxa"/>
                  <w:tcBorders>
                    <w:top w:val="single" w:sz="4" w:space="0" w:color="auto"/>
                    <w:left w:val="single" w:sz="4" w:space="0" w:color="auto"/>
                    <w:bottom w:val="single" w:sz="4" w:space="0" w:color="auto"/>
                    <w:right w:val="single" w:sz="4" w:space="0" w:color="auto"/>
                  </w:tcBorders>
                  <w:hideMark/>
                </w:tcPr>
                <w:p w14:paraId="10F8BEE9" w14:textId="77777777" w:rsidR="009D13A6" w:rsidRPr="00156721" w:rsidRDefault="009D13A6" w:rsidP="009D13A6">
                  <w:pPr>
                    <w:suppressAutoHyphens/>
                    <w:overflowPunct w:val="0"/>
                    <w:autoSpaceDE w:val="0"/>
                    <w:autoSpaceDN w:val="0"/>
                    <w:adjustRightInd w:val="0"/>
                    <w:ind w:right="-146"/>
                    <w:rPr>
                      <w:lang w:eastAsia="en-US"/>
                    </w:rPr>
                  </w:pPr>
                  <w:r w:rsidRPr="00156721">
                    <w:rPr>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31C0B3DB" w14:textId="77777777" w:rsidR="009D13A6" w:rsidRPr="00156721" w:rsidRDefault="009D13A6" w:rsidP="009D13A6">
                  <w:pPr>
                    <w:suppressAutoHyphens/>
                    <w:overflowPunct w:val="0"/>
                    <w:autoSpaceDE w:val="0"/>
                    <w:autoSpaceDN w:val="0"/>
                    <w:adjustRightInd w:val="0"/>
                    <w:ind w:right="-146"/>
                    <w:rPr>
                      <w:lang w:eastAsia="en-US"/>
                    </w:rPr>
                  </w:pPr>
                  <w:r w:rsidRPr="00156721">
                    <w:t>с момента заключения договора по 31.12.2025</w:t>
                  </w:r>
                </w:p>
              </w:tc>
            </w:tr>
            <w:tr w:rsidR="009D13A6" w:rsidRPr="00714F00" w14:paraId="2BF3707F"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3242941" w14:textId="77777777" w:rsidR="009D13A6" w:rsidRPr="00156721" w:rsidRDefault="009D13A6" w:rsidP="009D13A6">
                  <w:pPr>
                    <w:suppressAutoHyphens/>
                    <w:overflowPunct w:val="0"/>
                    <w:autoSpaceDE w:val="0"/>
                    <w:autoSpaceDN w:val="0"/>
                    <w:adjustRightInd w:val="0"/>
                    <w:ind w:right="32"/>
                    <w:rPr>
                      <w:lang w:eastAsia="en-US"/>
                    </w:rPr>
                  </w:pPr>
                  <w:r w:rsidRPr="00156721">
                    <w:rPr>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3D4F72C9" w14:textId="77777777" w:rsidR="009D13A6" w:rsidRPr="00156721" w:rsidRDefault="00A33843" w:rsidP="009D13A6">
                  <w:r w:rsidRPr="00156721">
                    <w:rPr>
                      <w:rFonts w:eastAsia="Calibri"/>
                      <w:b/>
                      <w:sz w:val="26"/>
                      <w:szCs w:val="26"/>
                    </w:rPr>
                    <w:t>7897</w:t>
                  </w:r>
                  <w:r w:rsidR="009D13A6" w:rsidRPr="00156721">
                    <w:t xml:space="preserve">  руб.</w:t>
                  </w:r>
                </w:p>
              </w:tc>
            </w:tr>
            <w:tr w:rsidR="009D13A6" w:rsidRPr="00714F00" w14:paraId="7ABF0EC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52F8C0F" w14:textId="77777777" w:rsidR="009D13A6" w:rsidRPr="00156721" w:rsidRDefault="009D13A6" w:rsidP="009D13A6">
                  <w:pPr>
                    <w:suppressAutoHyphens/>
                    <w:overflowPunct w:val="0"/>
                    <w:autoSpaceDE w:val="0"/>
                    <w:autoSpaceDN w:val="0"/>
                    <w:adjustRightInd w:val="0"/>
                    <w:ind w:right="-146"/>
                    <w:rPr>
                      <w:lang w:eastAsia="en-US"/>
                    </w:rPr>
                  </w:pPr>
                  <w:r w:rsidRPr="00156721">
                    <w:rPr>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7C1CDFB5" w14:textId="77777777" w:rsidR="009D13A6" w:rsidRPr="00156721" w:rsidRDefault="00A33843" w:rsidP="009D13A6">
                  <w:pPr>
                    <w:suppressAutoHyphens/>
                    <w:overflowPunct w:val="0"/>
                    <w:autoSpaceDE w:val="0"/>
                    <w:autoSpaceDN w:val="0"/>
                    <w:adjustRightInd w:val="0"/>
                    <w:ind w:right="-146"/>
                    <w:rPr>
                      <w:lang w:eastAsia="en-US"/>
                    </w:rPr>
                  </w:pPr>
                  <w:r w:rsidRPr="00156721">
                    <w:rPr>
                      <w:bCs/>
                      <w:lang w:eastAsia="en-US"/>
                    </w:rPr>
                    <w:t>3949</w:t>
                  </w:r>
                  <w:r w:rsidR="00156721" w:rsidRPr="00156721">
                    <w:rPr>
                      <w:bCs/>
                      <w:lang w:eastAsia="en-US"/>
                    </w:rPr>
                    <w:t xml:space="preserve"> </w:t>
                  </w:r>
                  <w:r w:rsidR="009D13A6" w:rsidRPr="00156721">
                    <w:rPr>
                      <w:bCs/>
                      <w:lang w:eastAsia="en-US"/>
                    </w:rPr>
                    <w:t>руб</w:t>
                  </w:r>
                  <w:r w:rsidR="009D13A6" w:rsidRPr="00156721">
                    <w:rPr>
                      <w:lang w:eastAsia="en-US"/>
                    </w:rPr>
                    <w:t>.</w:t>
                  </w:r>
                </w:p>
              </w:tc>
            </w:tr>
          </w:tbl>
          <w:p w14:paraId="0EA7A59E" w14:textId="77777777" w:rsidR="00664822" w:rsidRPr="00714F00" w:rsidRDefault="00664822" w:rsidP="00853700">
            <w:pPr>
              <w:rPr>
                <w:b/>
              </w:rPr>
            </w:pPr>
          </w:p>
          <w:p w14:paraId="50895B77" w14:textId="77777777" w:rsidR="00186C4B" w:rsidRPr="00714F00" w:rsidRDefault="00186C4B" w:rsidP="00853700">
            <w:pPr>
              <w:rPr>
                <w:b/>
              </w:rPr>
            </w:pPr>
            <w:r w:rsidRPr="00714F00">
              <w:rPr>
                <w:b/>
              </w:rPr>
              <w:t>ЛОТ № 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9D13A6" w:rsidRPr="00714F00" w14:paraId="529AEEE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4086BF7E" w14:textId="77777777" w:rsidR="009D13A6" w:rsidRPr="00714F00" w:rsidRDefault="009D13A6" w:rsidP="009D13A6">
                  <w:pPr>
                    <w:suppressAutoHyphens/>
                    <w:overflowPunct w:val="0"/>
                    <w:autoSpaceDE w:val="0"/>
                    <w:autoSpaceDN w:val="0"/>
                    <w:adjustRightInd w:val="0"/>
                    <w:rPr>
                      <w:lang w:eastAsia="en-US"/>
                    </w:rPr>
                  </w:pPr>
                  <w:r w:rsidRPr="00714F00">
                    <w:rPr>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0C6D27C2" w14:textId="77777777" w:rsidR="009D13A6" w:rsidRPr="00714F00" w:rsidRDefault="009D13A6" w:rsidP="009D13A6">
                  <w:pPr>
                    <w:suppressAutoHyphens/>
                    <w:overflowPunct w:val="0"/>
                    <w:autoSpaceDE w:val="0"/>
                    <w:autoSpaceDN w:val="0"/>
                    <w:adjustRightInd w:val="0"/>
                    <w:rPr>
                      <w:lang w:eastAsia="en-US"/>
                    </w:rPr>
                  </w:pPr>
                  <w:r w:rsidRPr="00714F00">
                    <w:t>павильон</w:t>
                  </w:r>
                </w:p>
              </w:tc>
            </w:tr>
            <w:tr w:rsidR="009D13A6" w:rsidRPr="00714F00" w14:paraId="2F821AE4"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CCCF5CF" w14:textId="77777777" w:rsidR="009D13A6" w:rsidRPr="00714F00" w:rsidRDefault="009D13A6" w:rsidP="009D13A6">
                  <w:pPr>
                    <w:suppressAutoHyphens/>
                    <w:overflowPunct w:val="0"/>
                    <w:autoSpaceDE w:val="0"/>
                    <w:autoSpaceDN w:val="0"/>
                    <w:adjustRightInd w:val="0"/>
                    <w:rPr>
                      <w:lang w:eastAsia="en-US"/>
                    </w:rPr>
                  </w:pPr>
                  <w:r w:rsidRPr="00714F00">
                    <w:rPr>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7DFEB567" w14:textId="77777777" w:rsidR="009D13A6" w:rsidRPr="00714F00" w:rsidRDefault="00A33843" w:rsidP="009D13A6">
                  <w:pPr>
                    <w:suppressAutoHyphens/>
                    <w:overflowPunct w:val="0"/>
                    <w:autoSpaceDE w:val="0"/>
                    <w:autoSpaceDN w:val="0"/>
                    <w:adjustRightInd w:val="0"/>
                    <w:rPr>
                      <w:lang w:eastAsia="en-US"/>
                    </w:rPr>
                  </w:pPr>
                  <w:r>
                    <w:rPr>
                      <w:color w:val="000000"/>
                    </w:rPr>
                    <w:t>24,5</w:t>
                  </w:r>
                  <w:r w:rsidR="009D13A6" w:rsidRPr="00714F00">
                    <w:rPr>
                      <w:color w:val="000000"/>
                    </w:rPr>
                    <w:t xml:space="preserve"> кв. м</w:t>
                  </w:r>
                  <w:r w:rsidR="009D13A6" w:rsidRPr="00714F00">
                    <w:rPr>
                      <w:lang w:eastAsia="en-US"/>
                    </w:rPr>
                    <w:t>.</w:t>
                  </w:r>
                </w:p>
              </w:tc>
            </w:tr>
            <w:tr w:rsidR="009D2E90" w:rsidRPr="00714F00" w14:paraId="3294F5C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D4E7B04" w14:textId="77777777" w:rsidR="009D2E90" w:rsidRPr="00714F00" w:rsidRDefault="009D2E90" w:rsidP="009D2E90">
                  <w:pPr>
                    <w:suppressAutoHyphens/>
                    <w:overflowPunct w:val="0"/>
                    <w:autoSpaceDE w:val="0"/>
                    <w:autoSpaceDN w:val="0"/>
                    <w:adjustRightInd w:val="0"/>
                    <w:jc w:val="both"/>
                    <w:rPr>
                      <w:lang w:eastAsia="en-US"/>
                    </w:rPr>
                  </w:pPr>
                  <w:r w:rsidRPr="00714F00">
                    <w:rPr>
                      <w:color w:val="000000"/>
                    </w:rPr>
                    <w:lastRenderedPageBreak/>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36D2084B" w14:textId="77777777" w:rsidR="009D2E90" w:rsidRPr="00714F00" w:rsidRDefault="009D2E90" w:rsidP="009D2E90">
                  <w:pPr>
                    <w:jc w:val="both"/>
                    <w:rPr>
                      <w:lang w:eastAsia="en-US"/>
                    </w:rPr>
                  </w:pPr>
                  <w:r w:rsidRPr="00714F00">
                    <w:t>г. Торжок, Ленинградское шоссе, напротив дома № 85 (приложение № 5 к конкурсной документации)</w:t>
                  </w:r>
                </w:p>
              </w:tc>
            </w:tr>
            <w:tr w:rsidR="009D2E90" w:rsidRPr="00714F00" w14:paraId="688A8DE2" w14:textId="77777777" w:rsidTr="00492182">
              <w:tc>
                <w:tcPr>
                  <w:tcW w:w="4044" w:type="dxa"/>
                  <w:tcBorders>
                    <w:top w:val="single" w:sz="4" w:space="0" w:color="auto"/>
                    <w:left w:val="single" w:sz="4" w:space="0" w:color="auto"/>
                    <w:bottom w:val="single" w:sz="4" w:space="0" w:color="auto"/>
                    <w:right w:val="single" w:sz="4" w:space="0" w:color="auto"/>
                  </w:tcBorders>
                </w:tcPr>
                <w:p w14:paraId="17A650B4" w14:textId="77777777" w:rsidR="009D2E90" w:rsidRPr="00714F00" w:rsidRDefault="009D2E90" w:rsidP="009D2E90">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6272C8B4" w14:textId="77777777" w:rsidR="009D2E90" w:rsidRPr="00714F00" w:rsidRDefault="009D2E90" w:rsidP="009D2E90">
                  <w:pPr>
                    <w:jc w:val="both"/>
                    <w:rPr>
                      <w:lang w:eastAsia="en-US"/>
                    </w:rPr>
                  </w:pPr>
                  <w:r w:rsidRPr="00714F00">
                    <w:t>№ 24 раздела 1 «</w:t>
                  </w:r>
                  <w:r w:rsidRPr="00714F00">
                    <w:rPr>
                      <w:bCs/>
                    </w:rPr>
                    <w:t>Схема размещения киосков и павильонов</w:t>
                  </w:r>
                  <w:r w:rsidRPr="00714F00">
                    <w:t>»</w:t>
                  </w:r>
                </w:p>
              </w:tc>
            </w:tr>
            <w:tr w:rsidR="00186C4B" w:rsidRPr="00714F00" w14:paraId="1C02BE3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67217E8" w14:textId="77777777" w:rsidR="00186C4B" w:rsidRPr="00714F00" w:rsidRDefault="00186C4B" w:rsidP="00853700">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020BDBFA" w14:textId="77777777" w:rsidR="00186C4B" w:rsidRPr="00714F00" w:rsidRDefault="009D2E90" w:rsidP="00853700">
                  <w:pPr>
                    <w:suppressAutoHyphens/>
                    <w:overflowPunct w:val="0"/>
                    <w:autoSpaceDE w:val="0"/>
                    <w:autoSpaceDN w:val="0"/>
                    <w:adjustRightInd w:val="0"/>
                    <w:rPr>
                      <w:lang w:eastAsia="en-US"/>
                    </w:rPr>
                  </w:pPr>
                  <w:r w:rsidRPr="00714F00">
                    <w:rPr>
                      <w:bCs/>
                    </w:rPr>
                    <w:t>продовольственные товары</w:t>
                  </w:r>
                </w:p>
              </w:tc>
            </w:tr>
            <w:tr w:rsidR="009D2E90" w:rsidRPr="00714F00" w14:paraId="7A83AC88" w14:textId="77777777" w:rsidTr="00492182">
              <w:tc>
                <w:tcPr>
                  <w:tcW w:w="4044" w:type="dxa"/>
                  <w:tcBorders>
                    <w:top w:val="single" w:sz="4" w:space="0" w:color="auto"/>
                    <w:left w:val="single" w:sz="4" w:space="0" w:color="auto"/>
                    <w:bottom w:val="single" w:sz="4" w:space="0" w:color="auto"/>
                    <w:right w:val="single" w:sz="4" w:space="0" w:color="auto"/>
                  </w:tcBorders>
                </w:tcPr>
                <w:p w14:paraId="304921C0" w14:textId="77777777" w:rsidR="009D2E90" w:rsidRPr="00714F00" w:rsidRDefault="009D2E90" w:rsidP="009D2E90">
                  <w:pPr>
                    <w:suppressAutoHyphens/>
                    <w:overflowPunct w:val="0"/>
                    <w:autoSpaceDE w:val="0"/>
                    <w:autoSpaceDN w:val="0"/>
                    <w:adjustRightInd w:val="0"/>
                    <w:rPr>
                      <w:lang w:eastAsia="en-US"/>
                    </w:rPr>
                  </w:pPr>
                  <w:r w:rsidRPr="00714F00">
                    <w:rPr>
                      <w:rFonts w:eastAsia="Calibri"/>
                      <w:noProof/>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00A08956" w14:textId="77777777" w:rsidR="009D2E90" w:rsidRPr="00714F00" w:rsidRDefault="009D2E90" w:rsidP="009D2E90">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p w14:paraId="29C15FC4" w14:textId="77777777" w:rsidR="009D2E90" w:rsidRPr="00714F00" w:rsidRDefault="009D2E90" w:rsidP="009D2E90">
                  <w:pPr>
                    <w:suppressAutoHyphens/>
                    <w:overflowPunct w:val="0"/>
                    <w:autoSpaceDE w:val="0"/>
                    <w:autoSpaceDN w:val="0"/>
                    <w:adjustRightInd w:val="0"/>
                    <w:jc w:val="both"/>
                    <w:rPr>
                      <w:lang w:eastAsia="en-US"/>
                    </w:rPr>
                  </w:pPr>
                </w:p>
              </w:tc>
            </w:tr>
            <w:tr w:rsidR="009D2E90" w:rsidRPr="00714F00" w14:paraId="1B4173DE" w14:textId="77777777" w:rsidTr="00205C31">
              <w:tc>
                <w:tcPr>
                  <w:tcW w:w="4044" w:type="dxa"/>
                  <w:tcBorders>
                    <w:top w:val="single" w:sz="4" w:space="0" w:color="auto"/>
                    <w:left w:val="single" w:sz="4" w:space="0" w:color="auto"/>
                    <w:bottom w:val="single" w:sz="4" w:space="0" w:color="auto"/>
                    <w:right w:val="single" w:sz="4" w:space="0" w:color="auto"/>
                  </w:tcBorders>
                </w:tcPr>
                <w:p w14:paraId="287EC9F1" w14:textId="77777777" w:rsidR="009D2E90" w:rsidRPr="00714F00" w:rsidRDefault="009D2E90" w:rsidP="009D2E90">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86" w:type="dxa"/>
                  <w:tcBorders>
                    <w:top w:val="single" w:sz="4" w:space="0" w:color="auto"/>
                    <w:left w:val="single" w:sz="4" w:space="0" w:color="auto"/>
                    <w:bottom w:val="single" w:sz="4" w:space="0" w:color="auto"/>
                    <w:right w:val="single" w:sz="4" w:space="0" w:color="auto"/>
                  </w:tcBorders>
                </w:tcPr>
                <w:p w14:paraId="2315ED68" w14:textId="77777777" w:rsidR="009D2E90" w:rsidRPr="00714F00" w:rsidRDefault="009D2E90" w:rsidP="009D2E90">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186C4B" w:rsidRPr="00714F00" w14:paraId="0EAB568B"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906D142" w14:textId="77777777" w:rsidR="00186C4B" w:rsidRPr="00156721" w:rsidRDefault="00186C4B" w:rsidP="00853700">
                  <w:pPr>
                    <w:suppressAutoHyphens/>
                    <w:overflowPunct w:val="0"/>
                    <w:autoSpaceDE w:val="0"/>
                    <w:autoSpaceDN w:val="0"/>
                    <w:adjustRightInd w:val="0"/>
                    <w:ind w:right="-146"/>
                    <w:rPr>
                      <w:lang w:eastAsia="en-US"/>
                    </w:rPr>
                  </w:pPr>
                  <w:r w:rsidRPr="00156721">
                    <w:rPr>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5596A100" w14:textId="77777777" w:rsidR="00186C4B" w:rsidRPr="00156721" w:rsidRDefault="00186C4B" w:rsidP="00853700">
                  <w:pPr>
                    <w:suppressAutoHyphens/>
                    <w:overflowPunct w:val="0"/>
                    <w:autoSpaceDE w:val="0"/>
                    <w:autoSpaceDN w:val="0"/>
                    <w:adjustRightInd w:val="0"/>
                    <w:ind w:right="-146"/>
                    <w:rPr>
                      <w:lang w:eastAsia="en-US"/>
                    </w:rPr>
                  </w:pPr>
                  <w:r w:rsidRPr="00156721">
                    <w:t>с момента заключения договора по 31.12.2025</w:t>
                  </w:r>
                </w:p>
              </w:tc>
            </w:tr>
            <w:tr w:rsidR="00186C4B" w:rsidRPr="00714F00" w14:paraId="1561A4F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E23C84B" w14:textId="77777777" w:rsidR="00186C4B" w:rsidRPr="00156721" w:rsidRDefault="00186C4B" w:rsidP="00853700">
                  <w:pPr>
                    <w:suppressAutoHyphens/>
                    <w:overflowPunct w:val="0"/>
                    <w:autoSpaceDE w:val="0"/>
                    <w:autoSpaceDN w:val="0"/>
                    <w:adjustRightInd w:val="0"/>
                    <w:ind w:right="32"/>
                    <w:rPr>
                      <w:lang w:eastAsia="en-US"/>
                    </w:rPr>
                  </w:pPr>
                  <w:r w:rsidRPr="00156721">
                    <w:rPr>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1DC7CF1F" w14:textId="77777777" w:rsidR="00186C4B" w:rsidRPr="00156721" w:rsidRDefault="00A33843" w:rsidP="00853700">
                  <w:r w:rsidRPr="00156721">
                    <w:t>9271</w:t>
                  </w:r>
                  <w:r w:rsidR="00186C4B" w:rsidRPr="00156721">
                    <w:t xml:space="preserve">  руб.</w:t>
                  </w:r>
                </w:p>
              </w:tc>
            </w:tr>
            <w:tr w:rsidR="00186C4B" w:rsidRPr="00714F00" w14:paraId="567D329F" w14:textId="77777777" w:rsidTr="00205C31">
              <w:tc>
                <w:tcPr>
                  <w:tcW w:w="4044" w:type="dxa"/>
                  <w:tcBorders>
                    <w:top w:val="single" w:sz="4" w:space="0" w:color="auto"/>
                    <w:left w:val="single" w:sz="4" w:space="0" w:color="auto"/>
                    <w:bottom w:val="single" w:sz="4" w:space="0" w:color="auto"/>
                    <w:right w:val="single" w:sz="4" w:space="0" w:color="auto"/>
                  </w:tcBorders>
                  <w:hideMark/>
                </w:tcPr>
                <w:p w14:paraId="5E0357BF" w14:textId="77777777" w:rsidR="00186C4B" w:rsidRPr="00156721" w:rsidRDefault="00186C4B" w:rsidP="00853700">
                  <w:pPr>
                    <w:suppressAutoHyphens/>
                    <w:overflowPunct w:val="0"/>
                    <w:autoSpaceDE w:val="0"/>
                    <w:autoSpaceDN w:val="0"/>
                    <w:adjustRightInd w:val="0"/>
                    <w:ind w:right="-146"/>
                    <w:rPr>
                      <w:lang w:eastAsia="en-US"/>
                    </w:rPr>
                  </w:pPr>
                  <w:r w:rsidRPr="00156721">
                    <w:rPr>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414A326C" w14:textId="77777777" w:rsidR="00186C4B" w:rsidRPr="00156721" w:rsidRDefault="00A33843" w:rsidP="00853700">
                  <w:pPr>
                    <w:suppressAutoHyphens/>
                    <w:overflowPunct w:val="0"/>
                    <w:autoSpaceDE w:val="0"/>
                    <w:autoSpaceDN w:val="0"/>
                    <w:adjustRightInd w:val="0"/>
                    <w:ind w:right="-146"/>
                    <w:rPr>
                      <w:lang w:eastAsia="en-US"/>
                    </w:rPr>
                  </w:pPr>
                  <w:r w:rsidRPr="00156721">
                    <w:rPr>
                      <w:bCs/>
                      <w:lang w:eastAsia="en-US"/>
                    </w:rPr>
                    <w:t>4636</w:t>
                  </w:r>
                  <w:r w:rsidR="00156721" w:rsidRPr="00156721">
                    <w:rPr>
                      <w:bCs/>
                      <w:lang w:eastAsia="en-US"/>
                    </w:rPr>
                    <w:t xml:space="preserve"> </w:t>
                  </w:r>
                  <w:r w:rsidR="00186C4B" w:rsidRPr="00156721">
                    <w:rPr>
                      <w:bCs/>
                      <w:lang w:eastAsia="en-US"/>
                    </w:rPr>
                    <w:t>руб</w:t>
                  </w:r>
                  <w:r w:rsidR="00186C4B" w:rsidRPr="00156721">
                    <w:rPr>
                      <w:lang w:eastAsia="en-US"/>
                    </w:rPr>
                    <w:t>.</w:t>
                  </w:r>
                </w:p>
              </w:tc>
            </w:tr>
            <w:tr w:rsidR="00A33843" w:rsidRPr="00714F00" w14:paraId="283299FF" w14:textId="77777777" w:rsidTr="00205C31">
              <w:tc>
                <w:tcPr>
                  <w:tcW w:w="4044" w:type="dxa"/>
                  <w:tcBorders>
                    <w:top w:val="single" w:sz="4" w:space="0" w:color="auto"/>
                    <w:left w:val="nil"/>
                    <w:bottom w:val="single" w:sz="4" w:space="0" w:color="auto"/>
                    <w:right w:val="nil"/>
                  </w:tcBorders>
                </w:tcPr>
                <w:p w14:paraId="1C0BF25A" w14:textId="77777777" w:rsidR="00A33843" w:rsidRPr="00205C31" w:rsidRDefault="00A33843" w:rsidP="00853700">
                  <w:pPr>
                    <w:suppressAutoHyphens/>
                    <w:overflowPunct w:val="0"/>
                    <w:autoSpaceDE w:val="0"/>
                    <w:autoSpaceDN w:val="0"/>
                    <w:adjustRightInd w:val="0"/>
                    <w:ind w:right="-146"/>
                    <w:rPr>
                      <w:lang w:eastAsia="en-US"/>
                    </w:rPr>
                  </w:pPr>
                </w:p>
                <w:p w14:paraId="115D3273" w14:textId="77777777" w:rsidR="00205C31" w:rsidRPr="00205C31" w:rsidRDefault="00A33843" w:rsidP="00205C31">
                  <w:pPr>
                    <w:rPr>
                      <w:lang w:eastAsia="en-US"/>
                    </w:rPr>
                  </w:pPr>
                  <w:r w:rsidRPr="00205C31">
                    <w:rPr>
                      <w:b/>
                    </w:rPr>
                    <w:t>ЛОТ № 3</w:t>
                  </w:r>
                </w:p>
              </w:tc>
              <w:tc>
                <w:tcPr>
                  <w:tcW w:w="3686" w:type="dxa"/>
                  <w:tcBorders>
                    <w:top w:val="single" w:sz="4" w:space="0" w:color="auto"/>
                    <w:left w:val="nil"/>
                    <w:bottom w:val="single" w:sz="4" w:space="0" w:color="auto"/>
                    <w:right w:val="nil"/>
                  </w:tcBorders>
                </w:tcPr>
                <w:p w14:paraId="3F6531C1" w14:textId="77777777" w:rsidR="00A33843" w:rsidRPr="00205C31" w:rsidRDefault="00A33843" w:rsidP="00853700">
                  <w:pPr>
                    <w:suppressAutoHyphens/>
                    <w:overflowPunct w:val="0"/>
                    <w:autoSpaceDE w:val="0"/>
                    <w:autoSpaceDN w:val="0"/>
                    <w:adjustRightInd w:val="0"/>
                    <w:ind w:right="-146"/>
                    <w:rPr>
                      <w:bCs/>
                      <w:color w:val="FF0000"/>
                      <w:lang w:eastAsia="en-US"/>
                    </w:rPr>
                  </w:pPr>
                </w:p>
              </w:tc>
            </w:tr>
            <w:tr w:rsidR="00A33843" w:rsidRPr="00714F00" w14:paraId="671A2D6C" w14:textId="77777777" w:rsidTr="00205C31">
              <w:tc>
                <w:tcPr>
                  <w:tcW w:w="4044" w:type="dxa"/>
                  <w:tcBorders>
                    <w:top w:val="single" w:sz="4" w:space="0" w:color="auto"/>
                    <w:left w:val="single" w:sz="4" w:space="0" w:color="auto"/>
                    <w:bottom w:val="single" w:sz="4" w:space="0" w:color="auto"/>
                    <w:right w:val="single" w:sz="4" w:space="0" w:color="auto"/>
                  </w:tcBorders>
                </w:tcPr>
                <w:p w14:paraId="384AA028" w14:textId="77777777" w:rsidR="00A33843" w:rsidRPr="00156721" w:rsidRDefault="00A33843" w:rsidP="00A33843">
                  <w:pPr>
                    <w:suppressAutoHyphens/>
                    <w:overflowPunct w:val="0"/>
                    <w:autoSpaceDE w:val="0"/>
                    <w:autoSpaceDN w:val="0"/>
                    <w:adjustRightInd w:val="0"/>
                    <w:ind w:right="-146"/>
                    <w:rPr>
                      <w:lang w:eastAsia="en-US"/>
                    </w:rPr>
                  </w:pPr>
                  <w:r w:rsidRPr="00156721">
                    <w:t>Тип объекта</w:t>
                  </w:r>
                </w:p>
              </w:tc>
              <w:tc>
                <w:tcPr>
                  <w:tcW w:w="3686" w:type="dxa"/>
                  <w:tcBorders>
                    <w:top w:val="single" w:sz="4" w:space="0" w:color="auto"/>
                    <w:left w:val="single" w:sz="4" w:space="0" w:color="auto"/>
                    <w:bottom w:val="single" w:sz="4" w:space="0" w:color="auto"/>
                    <w:right w:val="single" w:sz="4" w:space="0" w:color="auto"/>
                  </w:tcBorders>
                </w:tcPr>
                <w:p w14:paraId="21EEF42D" w14:textId="77777777" w:rsidR="00A33843" w:rsidRPr="00156721" w:rsidRDefault="00A33843" w:rsidP="00A33843">
                  <w:pPr>
                    <w:suppressAutoHyphens/>
                    <w:overflowPunct w:val="0"/>
                    <w:autoSpaceDE w:val="0"/>
                    <w:autoSpaceDN w:val="0"/>
                    <w:adjustRightInd w:val="0"/>
                    <w:ind w:right="-146"/>
                    <w:rPr>
                      <w:bCs/>
                      <w:lang w:eastAsia="en-US"/>
                    </w:rPr>
                  </w:pPr>
                  <w:r w:rsidRPr="00156721">
                    <w:t>павильон</w:t>
                  </w:r>
                </w:p>
              </w:tc>
            </w:tr>
            <w:tr w:rsidR="00A33843" w:rsidRPr="00714F00" w14:paraId="2A8C3098" w14:textId="77777777" w:rsidTr="00492182">
              <w:tc>
                <w:tcPr>
                  <w:tcW w:w="4044" w:type="dxa"/>
                  <w:tcBorders>
                    <w:top w:val="single" w:sz="4" w:space="0" w:color="auto"/>
                    <w:left w:val="single" w:sz="4" w:space="0" w:color="auto"/>
                    <w:bottom w:val="single" w:sz="4" w:space="0" w:color="auto"/>
                    <w:right w:val="single" w:sz="4" w:space="0" w:color="auto"/>
                  </w:tcBorders>
                </w:tcPr>
                <w:p w14:paraId="724D8895" w14:textId="77777777" w:rsidR="00A33843" w:rsidRPr="00156721" w:rsidRDefault="00A33843" w:rsidP="00A33843">
                  <w:pPr>
                    <w:suppressAutoHyphens/>
                    <w:overflowPunct w:val="0"/>
                    <w:autoSpaceDE w:val="0"/>
                    <w:autoSpaceDN w:val="0"/>
                    <w:adjustRightInd w:val="0"/>
                    <w:ind w:right="-146"/>
                  </w:pPr>
                  <w:r w:rsidRPr="00156721">
                    <w:t>Площадь объекта</w:t>
                  </w:r>
                </w:p>
              </w:tc>
              <w:tc>
                <w:tcPr>
                  <w:tcW w:w="3686" w:type="dxa"/>
                  <w:tcBorders>
                    <w:top w:val="single" w:sz="4" w:space="0" w:color="auto"/>
                    <w:left w:val="single" w:sz="4" w:space="0" w:color="auto"/>
                    <w:bottom w:val="single" w:sz="4" w:space="0" w:color="auto"/>
                    <w:right w:val="single" w:sz="4" w:space="0" w:color="auto"/>
                  </w:tcBorders>
                </w:tcPr>
                <w:p w14:paraId="237DC21A" w14:textId="77777777" w:rsidR="00A33843" w:rsidRPr="00156721" w:rsidRDefault="00A33843" w:rsidP="00A33843">
                  <w:pPr>
                    <w:suppressAutoHyphens/>
                    <w:overflowPunct w:val="0"/>
                    <w:autoSpaceDE w:val="0"/>
                    <w:autoSpaceDN w:val="0"/>
                    <w:adjustRightInd w:val="0"/>
                    <w:ind w:right="-146"/>
                  </w:pPr>
                  <w:r w:rsidRPr="00156721">
                    <w:t>24,5 кв. м</w:t>
                  </w:r>
                </w:p>
              </w:tc>
            </w:tr>
            <w:tr w:rsidR="00A33843" w:rsidRPr="00714F00" w14:paraId="5C420A81" w14:textId="77777777" w:rsidTr="00492182">
              <w:tc>
                <w:tcPr>
                  <w:tcW w:w="4044" w:type="dxa"/>
                  <w:tcBorders>
                    <w:top w:val="single" w:sz="4" w:space="0" w:color="auto"/>
                    <w:left w:val="single" w:sz="4" w:space="0" w:color="auto"/>
                    <w:bottom w:val="single" w:sz="4" w:space="0" w:color="auto"/>
                    <w:right w:val="single" w:sz="4" w:space="0" w:color="auto"/>
                  </w:tcBorders>
                </w:tcPr>
                <w:p w14:paraId="5F310631" w14:textId="77777777" w:rsidR="00A33843" w:rsidRPr="00156721" w:rsidRDefault="00A33843" w:rsidP="00A33843">
                  <w:pPr>
                    <w:suppressAutoHyphens/>
                    <w:overflowPunct w:val="0"/>
                    <w:autoSpaceDE w:val="0"/>
                    <w:autoSpaceDN w:val="0"/>
                    <w:adjustRightInd w:val="0"/>
                    <w:ind w:right="-146"/>
                  </w:pPr>
                  <w:r w:rsidRPr="00156721">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tcPr>
                <w:p w14:paraId="76C770DF" w14:textId="77777777" w:rsidR="00A33843" w:rsidRPr="00156721" w:rsidRDefault="00A33843" w:rsidP="00A33843">
                  <w:pPr>
                    <w:suppressAutoHyphens/>
                    <w:overflowPunct w:val="0"/>
                    <w:autoSpaceDE w:val="0"/>
                    <w:autoSpaceDN w:val="0"/>
                    <w:adjustRightInd w:val="0"/>
                    <w:ind w:right="-146"/>
                  </w:pPr>
                  <w:r w:rsidRPr="00156721">
                    <w:rPr>
                      <w:bCs/>
                    </w:rPr>
                    <w:t xml:space="preserve">г. Торжок, Ананьина, напротив  дома 3 (Городской парк) </w:t>
                  </w:r>
                  <w:r w:rsidRPr="00156721">
                    <w:t>(приложение № 5 к конкурсной документации)</w:t>
                  </w:r>
                </w:p>
              </w:tc>
            </w:tr>
            <w:tr w:rsidR="00A33843" w:rsidRPr="00714F00" w14:paraId="6B95DE9B" w14:textId="77777777" w:rsidTr="00492182">
              <w:tc>
                <w:tcPr>
                  <w:tcW w:w="4044" w:type="dxa"/>
                  <w:tcBorders>
                    <w:top w:val="single" w:sz="4" w:space="0" w:color="auto"/>
                    <w:left w:val="single" w:sz="4" w:space="0" w:color="auto"/>
                    <w:bottom w:val="single" w:sz="4" w:space="0" w:color="auto"/>
                    <w:right w:val="single" w:sz="4" w:space="0" w:color="auto"/>
                  </w:tcBorders>
                </w:tcPr>
                <w:p w14:paraId="6C99DB7D" w14:textId="77777777" w:rsidR="00A33843" w:rsidRPr="00205C31" w:rsidRDefault="00A33843" w:rsidP="00A33843">
                  <w:pPr>
                    <w:suppressAutoHyphens/>
                    <w:overflowPunct w:val="0"/>
                    <w:autoSpaceDE w:val="0"/>
                    <w:autoSpaceDN w:val="0"/>
                    <w:adjustRightInd w:val="0"/>
                    <w:ind w:right="-146"/>
                  </w:pPr>
                  <w:r w:rsidRPr="00205C31">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65864870" w14:textId="77777777" w:rsidR="00A33843" w:rsidRPr="00205C31" w:rsidRDefault="00A33843" w:rsidP="00A33843">
                  <w:pPr>
                    <w:suppressAutoHyphens/>
                    <w:overflowPunct w:val="0"/>
                    <w:autoSpaceDE w:val="0"/>
                    <w:autoSpaceDN w:val="0"/>
                    <w:adjustRightInd w:val="0"/>
                    <w:ind w:right="-146"/>
                    <w:rPr>
                      <w:bCs/>
                    </w:rPr>
                  </w:pPr>
                  <w:r w:rsidRPr="00205C31">
                    <w:t>№ 49 раздела 1 «</w:t>
                  </w:r>
                  <w:r w:rsidRPr="00205C31">
                    <w:rPr>
                      <w:bCs/>
                    </w:rPr>
                    <w:t>Схема размещения киосков и павильонов</w:t>
                  </w:r>
                  <w:r w:rsidRPr="00205C31">
                    <w:t>»</w:t>
                  </w:r>
                </w:p>
              </w:tc>
            </w:tr>
            <w:tr w:rsidR="00A33843" w:rsidRPr="00714F00" w14:paraId="2B825E65" w14:textId="77777777" w:rsidTr="00492182">
              <w:tc>
                <w:tcPr>
                  <w:tcW w:w="4044" w:type="dxa"/>
                  <w:tcBorders>
                    <w:top w:val="single" w:sz="4" w:space="0" w:color="auto"/>
                    <w:left w:val="single" w:sz="4" w:space="0" w:color="auto"/>
                    <w:bottom w:val="single" w:sz="4" w:space="0" w:color="auto"/>
                    <w:right w:val="single" w:sz="4" w:space="0" w:color="auto"/>
                  </w:tcBorders>
                </w:tcPr>
                <w:p w14:paraId="6F89CC0E" w14:textId="77777777" w:rsidR="00A33843" w:rsidRPr="00205C31" w:rsidRDefault="00A33843" w:rsidP="00A33843">
                  <w:pPr>
                    <w:suppressAutoHyphens/>
                    <w:overflowPunct w:val="0"/>
                    <w:autoSpaceDE w:val="0"/>
                    <w:autoSpaceDN w:val="0"/>
                    <w:adjustRightInd w:val="0"/>
                    <w:ind w:right="-146"/>
                  </w:pPr>
                  <w:r w:rsidRPr="00205C31">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146616B8" w14:textId="77777777" w:rsidR="00A33843" w:rsidRPr="00205C31" w:rsidRDefault="00A33843" w:rsidP="00A33843">
                  <w:pPr>
                    <w:suppressAutoHyphens/>
                    <w:overflowPunct w:val="0"/>
                    <w:autoSpaceDE w:val="0"/>
                    <w:autoSpaceDN w:val="0"/>
                    <w:adjustRightInd w:val="0"/>
                    <w:ind w:right="-146"/>
                  </w:pPr>
                  <w:r w:rsidRPr="00205C31">
                    <w:rPr>
                      <w:bCs/>
                    </w:rPr>
                    <w:t>продовольственные товары</w:t>
                  </w:r>
                </w:p>
              </w:tc>
            </w:tr>
            <w:tr w:rsidR="00A33843" w:rsidRPr="00714F00" w14:paraId="750FD80D" w14:textId="77777777" w:rsidTr="00492182">
              <w:tc>
                <w:tcPr>
                  <w:tcW w:w="4044" w:type="dxa"/>
                  <w:tcBorders>
                    <w:top w:val="single" w:sz="4" w:space="0" w:color="auto"/>
                    <w:left w:val="single" w:sz="4" w:space="0" w:color="auto"/>
                    <w:bottom w:val="single" w:sz="4" w:space="0" w:color="auto"/>
                    <w:right w:val="single" w:sz="4" w:space="0" w:color="auto"/>
                  </w:tcBorders>
                </w:tcPr>
                <w:p w14:paraId="436C2275" w14:textId="77777777" w:rsidR="00A33843" w:rsidRPr="00205C31" w:rsidRDefault="00A33843" w:rsidP="00A33843">
                  <w:pPr>
                    <w:suppressAutoHyphens/>
                    <w:overflowPunct w:val="0"/>
                    <w:autoSpaceDE w:val="0"/>
                    <w:autoSpaceDN w:val="0"/>
                    <w:adjustRightInd w:val="0"/>
                    <w:ind w:right="-146"/>
                  </w:pPr>
                  <w:r w:rsidRPr="00205C31">
                    <w:rPr>
                      <w:rFonts w:eastAsia="Calibri"/>
                      <w:noProof/>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2672AD36" w14:textId="77777777" w:rsidR="00A33843" w:rsidRPr="00205C31" w:rsidRDefault="00A33843" w:rsidP="00A33843">
                  <w:pPr>
                    <w:suppressAutoHyphens/>
                    <w:overflowPunct w:val="0"/>
                    <w:autoSpaceDE w:val="0"/>
                    <w:autoSpaceDN w:val="0"/>
                    <w:adjustRightInd w:val="0"/>
                    <w:jc w:val="both"/>
                    <w:rPr>
                      <w:lang w:eastAsia="en-US"/>
                    </w:rPr>
                  </w:pPr>
                  <w:r w:rsidRPr="00205C31">
                    <w:t>в соответствии с приложением 1 к конкурсной документации</w:t>
                  </w:r>
                </w:p>
                <w:p w14:paraId="186BA7C4" w14:textId="77777777" w:rsidR="00A33843" w:rsidRPr="00205C31" w:rsidRDefault="00A33843" w:rsidP="00A33843">
                  <w:pPr>
                    <w:suppressAutoHyphens/>
                    <w:overflowPunct w:val="0"/>
                    <w:autoSpaceDE w:val="0"/>
                    <w:autoSpaceDN w:val="0"/>
                    <w:adjustRightInd w:val="0"/>
                    <w:ind w:right="-146"/>
                    <w:rPr>
                      <w:bCs/>
                    </w:rPr>
                  </w:pPr>
                </w:p>
              </w:tc>
            </w:tr>
            <w:tr w:rsidR="00A33843" w:rsidRPr="00714F00" w14:paraId="7309E730" w14:textId="77777777" w:rsidTr="00492182">
              <w:tc>
                <w:tcPr>
                  <w:tcW w:w="4044" w:type="dxa"/>
                  <w:tcBorders>
                    <w:top w:val="single" w:sz="4" w:space="0" w:color="auto"/>
                    <w:left w:val="single" w:sz="4" w:space="0" w:color="auto"/>
                    <w:bottom w:val="single" w:sz="4" w:space="0" w:color="auto"/>
                    <w:right w:val="single" w:sz="4" w:space="0" w:color="auto"/>
                  </w:tcBorders>
                </w:tcPr>
                <w:p w14:paraId="7BE0605B" w14:textId="77777777" w:rsidR="00A33843" w:rsidRPr="00205C31" w:rsidRDefault="00A33843" w:rsidP="00A33843">
                  <w:pPr>
                    <w:suppressAutoHyphens/>
                    <w:overflowPunct w:val="0"/>
                    <w:autoSpaceDE w:val="0"/>
                    <w:autoSpaceDN w:val="0"/>
                    <w:adjustRightInd w:val="0"/>
                    <w:ind w:right="-146"/>
                    <w:rPr>
                      <w:rFonts w:eastAsia="Calibri"/>
                      <w:noProof/>
                    </w:rPr>
                  </w:pPr>
                  <w:r w:rsidRPr="00205C31">
                    <w:rPr>
                      <w:lang w:eastAsia="en-US"/>
                    </w:rPr>
                    <w:t xml:space="preserve">Требования к </w:t>
                  </w:r>
                  <w:r w:rsidRPr="00205C31">
                    <w:rPr>
                      <w:rFonts w:eastAsia="Calibri"/>
                    </w:rPr>
                    <w:t>торговому оборудованию и организации торгового процесса</w:t>
                  </w:r>
                </w:p>
              </w:tc>
              <w:tc>
                <w:tcPr>
                  <w:tcW w:w="3686" w:type="dxa"/>
                  <w:tcBorders>
                    <w:top w:val="single" w:sz="4" w:space="0" w:color="auto"/>
                    <w:left w:val="single" w:sz="4" w:space="0" w:color="auto"/>
                    <w:bottom w:val="single" w:sz="4" w:space="0" w:color="auto"/>
                    <w:right w:val="single" w:sz="4" w:space="0" w:color="auto"/>
                  </w:tcBorders>
                </w:tcPr>
                <w:p w14:paraId="69DD8A27" w14:textId="77777777" w:rsidR="00A33843" w:rsidRPr="00205C31" w:rsidRDefault="00A33843" w:rsidP="00A33843">
                  <w:pPr>
                    <w:suppressAutoHyphens/>
                    <w:overflowPunct w:val="0"/>
                    <w:autoSpaceDE w:val="0"/>
                    <w:autoSpaceDN w:val="0"/>
                    <w:adjustRightInd w:val="0"/>
                    <w:jc w:val="both"/>
                  </w:pPr>
                  <w:r w:rsidRPr="00205C31">
                    <w:rPr>
                      <w:rFonts w:eastAsia="Calibri"/>
                    </w:rPr>
                    <w:t xml:space="preserve">Соответствие требованиям санитарных правил </w:t>
                  </w:r>
                  <w:r w:rsidRPr="00205C31">
                    <w:t xml:space="preserve">«Санитарно-эпидемиологические требования к условиям деятельности торговых объектов и рынков, реализующих пищевую </w:t>
                  </w:r>
                  <w:r w:rsidRPr="00205C31">
                    <w:lastRenderedPageBreak/>
                    <w:t xml:space="preserve">продукцию» СП 2.3.6.3668-20, </w:t>
                  </w:r>
                  <w:r w:rsidRPr="00205C31">
                    <w:rPr>
                      <w:rFonts w:eastAsia="Calibri"/>
                    </w:rPr>
                    <w:t xml:space="preserve">утвержденных </w:t>
                  </w:r>
                  <w:r w:rsidRPr="00205C31">
                    <w:t>постановлением Главного государственного санитарного врача РФ от 20.11.2020 № 36</w:t>
                  </w:r>
                </w:p>
              </w:tc>
            </w:tr>
            <w:tr w:rsidR="00A33843" w:rsidRPr="00714F00" w14:paraId="64FBE349" w14:textId="77777777" w:rsidTr="00205C31">
              <w:tc>
                <w:tcPr>
                  <w:tcW w:w="4044" w:type="dxa"/>
                  <w:tcBorders>
                    <w:top w:val="single" w:sz="4" w:space="0" w:color="auto"/>
                    <w:left w:val="single" w:sz="4" w:space="0" w:color="auto"/>
                    <w:bottom w:val="single" w:sz="4" w:space="0" w:color="auto"/>
                    <w:right w:val="single" w:sz="4" w:space="0" w:color="auto"/>
                  </w:tcBorders>
                </w:tcPr>
                <w:p w14:paraId="5DF7014A" w14:textId="77777777" w:rsidR="00A33843" w:rsidRPr="00156721" w:rsidRDefault="00A33843" w:rsidP="00A33843">
                  <w:pPr>
                    <w:suppressAutoHyphens/>
                    <w:overflowPunct w:val="0"/>
                    <w:autoSpaceDE w:val="0"/>
                    <w:autoSpaceDN w:val="0"/>
                    <w:adjustRightInd w:val="0"/>
                    <w:ind w:right="-146"/>
                    <w:rPr>
                      <w:lang w:eastAsia="en-US"/>
                    </w:rPr>
                  </w:pPr>
                  <w:r w:rsidRPr="00156721">
                    <w:lastRenderedPageBreak/>
                    <w:t>Срок действия договора</w:t>
                  </w:r>
                </w:p>
              </w:tc>
              <w:tc>
                <w:tcPr>
                  <w:tcW w:w="3686" w:type="dxa"/>
                  <w:tcBorders>
                    <w:top w:val="single" w:sz="4" w:space="0" w:color="auto"/>
                    <w:left w:val="single" w:sz="4" w:space="0" w:color="auto"/>
                    <w:bottom w:val="single" w:sz="4" w:space="0" w:color="auto"/>
                    <w:right w:val="single" w:sz="4" w:space="0" w:color="auto"/>
                  </w:tcBorders>
                </w:tcPr>
                <w:p w14:paraId="67F9609A" w14:textId="77777777" w:rsidR="00A33843" w:rsidRPr="00156721" w:rsidRDefault="00A33843" w:rsidP="00A33843">
                  <w:pPr>
                    <w:suppressAutoHyphens/>
                    <w:overflowPunct w:val="0"/>
                    <w:autoSpaceDE w:val="0"/>
                    <w:autoSpaceDN w:val="0"/>
                    <w:adjustRightInd w:val="0"/>
                    <w:jc w:val="both"/>
                    <w:rPr>
                      <w:rFonts w:eastAsia="Calibri"/>
                    </w:rPr>
                  </w:pPr>
                  <w:r w:rsidRPr="00156721">
                    <w:t>с момента заключения договора по 31.12.2025</w:t>
                  </w:r>
                </w:p>
              </w:tc>
            </w:tr>
            <w:tr w:rsidR="00A33843" w:rsidRPr="00714F00" w14:paraId="431632B8" w14:textId="77777777" w:rsidTr="00492182">
              <w:tc>
                <w:tcPr>
                  <w:tcW w:w="4044" w:type="dxa"/>
                  <w:tcBorders>
                    <w:top w:val="single" w:sz="4" w:space="0" w:color="auto"/>
                    <w:left w:val="single" w:sz="4" w:space="0" w:color="auto"/>
                    <w:bottom w:val="single" w:sz="4" w:space="0" w:color="auto"/>
                    <w:right w:val="single" w:sz="4" w:space="0" w:color="auto"/>
                  </w:tcBorders>
                </w:tcPr>
                <w:p w14:paraId="2E4B6494" w14:textId="77777777" w:rsidR="00A33843" w:rsidRPr="00156721" w:rsidRDefault="00A33843" w:rsidP="00A33843">
                  <w:pPr>
                    <w:suppressAutoHyphens/>
                    <w:overflowPunct w:val="0"/>
                    <w:autoSpaceDE w:val="0"/>
                    <w:autoSpaceDN w:val="0"/>
                    <w:adjustRightInd w:val="0"/>
                    <w:ind w:right="-146"/>
                  </w:pPr>
                  <w:r w:rsidRPr="00156721">
                    <w:t>Начальная (минимальная) цена Договора в год, руб.</w:t>
                  </w:r>
                </w:p>
              </w:tc>
              <w:tc>
                <w:tcPr>
                  <w:tcW w:w="3686" w:type="dxa"/>
                  <w:tcBorders>
                    <w:top w:val="single" w:sz="4" w:space="0" w:color="auto"/>
                    <w:left w:val="single" w:sz="4" w:space="0" w:color="auto"/>
                    <w:bottom w:val="single" w:sz="4" w:space="0" w:color="auto"/>
                    <w:right w:val="single" w:sz="4" w:space="0" w:color="auto"/>
                  </w:tcBorders>
                </w:tcPr>
                <w:p w14:paraId="1D5E3B50" w14:textId="77777777" w:rsidR="00A33843" w:rsidRPr="00156721" w:rsidRDefault="00A33843" w:rsidP="00A33843">
                  <w:pPr>
                    <w:suppressAutoHyphens/>
                    <w:overflowPunct w:val="0"/>
                    <w:autoSpaceDE w:val="0"/>
                    <w:autoSpaceDN w:val="0"/>
                    <w:adjustRightInd w:val="0"/>
                    <w:jc w:val="both"/>
                  </w:pPr>
                  <w:r w:rsidRPr="00156721">
                    <w:rPr>
                      <w:rFonts w:eastAsia="Calibri"/>
                      <w:b/>
                    </w:rPr>
                    <w:t>15794  руб.</w:t>
                  </w:r>
                </w:p>
              </w:tc>
            </w:tr>
            <w:tr w:rsidR="00A33843" w:rsidRPr="00714F00" w14:paraId="314DDD34" w14:textId="77777777" w:rsidTr="00205C31">
              <w:tc>
                <w:tcPr>
                  <w:tcW w:w="4044" w:type="dxa"/>
                  <w:tcBorders>
                    <w:top w:val="single" w:sz="4" w:space="0" w:color="auto"/>
                    <w:left w:val="single" w:sz="4" w:space="0" w:color="auto"/>
                    <w:bottom w:val="single" w:sz="4" w:space="0" w:color="auto"/>
                    <w:right w:val="single" w:sz="4" w:space="0" w:color="auto"/>
                  </w:tcBorders>
                </w:tcPr>
                <w:p w14:paraId="45A4A1B2" w14:textId="77777777" w:rsidR="00A33843" w:rsidRPr="00156721" w:rsidRDefault="00A33843" w:rsidP="00A33843">
                  <w:pPr>
                    <w:suppressAutoHyphens/>
                    <w:overflowPunct w:val="0"/>
                    <w:autoSpaceDE w:val="0"/>
                    <w:autoSpaceDN w:val="0"/>
                    <w:adjustRightInd w:val="0"/>
                    <w:ind w:right="-146"/>
                  </w:pPr>
                  <w:r w:rsidRPr="00156721">
                    <w:t>Размер обеспечения заявки (задаток), руб.,</w:t>
                  </w:r>
                </w:p>
              </w:tc>
              <w:tc>
                <w:tcPr>
                  <w:tcW w:w="3686" w:type="dxa"/>
                  <w:tcBorders>
                    <w:top w:val="single" w:sz="4" w:space="0" w:color="auto"/>
                    <w:left w:val="single" w:sz="4" w:space="0" w:color="auto"/>
                    <w:bottom w:val="single" w:sz="4" w:space="0" w:color="auto"/>
                    <w:right w:val="single" w:sz="4" w:space="0" w:color="auto"/>
                  </w:tcBorders>
                </w:tcPr>
                <w:p w14:paraId="57DC163C" w14:textId="77777777" w:rsidR="00A33843" w:rsidRPr="00156721" w:rsidRDefault="00A33843" w:rsidP="00A33843">
                  <w:pPr>
                    <w:suppressAutoHyphens/>
                    <w:overflowPunct w:val="0"/>
                    <w:autoSpaceDE w:val="0"/>
                    <w:autoSpaceDN w:val="0"/>
                    <w:adjustRightInd w:val="0"/>
                    <w:jc w:val="both"/>
                    <w:rPr>
                      <w:rFonts w:eastAsia="Calibri"/>
                      <w:b/>
                    </w:rPr>
                  </w:pPr>
                  <w:r w:rsidRPr="00156721">
                    <w:rPr>
                      <w:b/>
                    </w:rPr>
                    <w:t>7897 руб.</w:t>
                  </w:r>
                </w:p>
              </w:tc>
            </w:tr>
            <w:tr w:rsidR="00205C31" w:rsidRPr="00714F00" w14:paraId="1D29460B" w14:textId="77777777" w:rsidTr="00205C31">
              <w:tc>
                <w:tcPr>
                  <w:tcW w:w="4044" w:type="dxa"/>
                  <w:tcBorders>
                    <w:top w:val="single" w:sz="4" w:space="0" w:color="auto"/>
                    <w:left w:val="nil"/>
                    <w:bottom w:val="single" w:sz="4" w:space="0" w:color="auto"/>
                    <w:right w:val="nil"/>
                  </w:tcBorders>
                </w:tcPr>
                <w:p w14:paraId="132BF2D4" w14:textId="77777777" w:rsidR="00205C31" w:rsidRPr="00205C31" w:rsidRDefault="00205C31" w:rsidP="00A33843">
                  <w:pPr>
                    <w:suppressAutoHyphens/>
                    <w:overflowPunct w:val="0"/>
                    <w:autoSpaceDE w:val="0"/>
                    <w:autoSpaceDN w:val="0"/>
                    <w:adjustRightInd w:val="0"/>
                    <w:ind w:right="-146"/>
                  </w:pPr>
                </w:p>
                <w:p w14:paraId="180F67D0" w14:textId="77777777" w:rsidR="00205C31" w:rsidRPr="00205C31" w:rsidRDefault="00205C31" w:rsidP="00205C31">
                  <w:r w:rsidRPr="00205C31">
                    <w:rPr>
                      <w:b/>
                    </w:rPr>
                    <w:t>ЛОТ № 4</w:t>
                  </w:r>
                </w:p>
              </w:tc>
              <w:tc>
                <w:tcPr>
                  <w:tcW w:w="3686" w:type="dxa"/>
                  <w:tcBorders>
                    <w:top w:val="single" w:sz="4" w:space="0" w:color="auto"/>
                    <w:left w:val="nil"/>
                    <w:bottom w:val="single" w:sz="4" w:space="0" w:color="auto"/>
                    <w:right w:val="nil"/>
                  </w:tcBorders>
                </w:tcPr>
                <w:p w14:paraId="220E6444" w14:textId="77777777" w:rsidR="00205C31" w:rsidRPr="00205C31" w:rsidRDefault="00205C31" w:rsidP="00A33843">
                  <w:pPr>
                    <w:suppressAutoHyphens/>
                    <w:overflowPunct w:val="0"/>
                    <w:autoSpaceDE w:val="0"/>
                    <w:autoSpaceDN w:val="0"/>
                    <w:adjustRightInd w:val="0"/>
                    <w:jc w:val="both"/>
                    <w:rPr>
                      <w:b/>
                      <w:color w:val="FF0000"/>
                    </w:rPr>
                  </w:pPr>
                </w:p>
              </w:tc>
            </w:tr>
            <w:tr w:rsidR="00205C31" w:rsidRPr="00714F00" w14:paraId="73EF3A02" w14:textId="77777777" w:rsidTr="00205C31">
              <w:tc>
                <w:tcPr>
                  <w:tcW w:w="4044" w:type="dxa"/>
                  <w:tcBorders>
                    <w:top w:val="single" w:sz="4" w:space="0" w:color="auto"/>
                    <w:left w:val="single" w:sz="4" w:space="0" w:color="auto"/>
                    <w:bottom w:val="single" w:sz="4" w:space="0" w:color="auto"/>
                    <w:right w:val="single" w:sz="4" w:space="0" w:color="auto"/>
                  </w:tcBorders>
                </w:tcPr>
                <w:p w14:paraId="5370D675" w14:textId="77777777" w:rsidR="00205C31" w:rsidRPr="00205C31" w:rsidRDefault="00205C31" w:rsidP="00205C31">
                  <w:pPr>
                    <w:suppressAutoHyphens/>
                    <w:overflowPunct w:val="0"/>
                    <w:autoSpaceDE w:val="0"/>
                    <w:autoSpaceDN w:val="0"/>
                    <w:adjustRightInd w:val="0"/>
                    <w:ind w:right="-146"/>
                  </w:pPr>
                  <w:r w:rsidRPr="00205C31">
                    <w:t>Тип объекта</w:t>
                  </w:r>
                </w:p>
              </w:tc>
              <w:tc>
                <w:tcPr>
                  <w:tcW w:w="3686" w:type="dxa"/>
                  <w:tcBorders>
                    <w:top w:val="single" w:sz="4" w:space="0" w:color="auto"/>
                    <w:left w:val="single" w:sz="4" w:space="0" w:color="auto"/>
                    <w:bottom w:val="single" w:sz="4" w:space="0" w:color="auto"/>
                    <w:right w:val="single" w:sz="4" w:space="0" w:color="auto"/>
                  </w:tcBorders>
                </w:tcPr>
                <w:p w14:paraId="2AE024C4" w14:textId="77777777" w:rsidR="00205C31" w:rsidRPr="00205C31" w:rsidRDefault="00205C31" w:rsidP="00205C31">
                  <w:pPr>
                    <w:suppressAutoHyphens/>
                    <w:overflowPunct w:val="0"/>
                    <w:autoSpaceDE w:val="0"/>
                    <w:autoSpaceDN w:val="0"/>
                    <w:adjustRightInd w:val="0"/>
                    <w:jc w:val="both"/>
                    <w:rPr>
                      <w:b/>
                      <w:color w:val="FF0000"/>
                    </w:rPr>
                  </w:pPr>
                  <w:r w:rsidRPr="00205C31">
                    <w:t>павильон</w:t>
                  </w:r>
                </w:p>
              </w:tc>
            </w:tr>
            <w:tr w:rsidR="00205C31" w:rsidRPr="00714F00" w14:paraId="4C63C150" w14:textId="77777777" w:rsidTr="00492182">
              <w:tc>
                <w:tcPr>
                  <w:tcW w:w="4044" w:type="dxa"/>
                  <w:tcBorders>
                    <w:top w:val="single" w:sz="4" w:space="0" w:color="auto"/>
                    <w:left w:val="single" w:sz="4" w:space="0" w:color="auto"/>
                    <w:bottom w:val="single" w:sz="4" w:space="0" w:color="auto"/>
                    <w:right w:val="single" w:sz="4" w:space="0" w:color="auto"/>
                  </w:tcBorders>
                </w:tcPr>
                <w:p w14:paraId="3B915184" w14:textId="77777777" w:rsidR="00205C31" w:rsidRPr="00156721" w:rsidRDefault="00205C31" w:rsidP="00205C31">
                  <w:pPr>
                    <w:suppressAutoHyphens/>
                    <w:overflowPunct w:val="0"/>
                    <w:autoSpaceDE w:val="0"/>
                    <w:autoSpaceDN w:val="0"/>
                    <w:adjustRightInd w:val="0"/>
                    <w:ind w:right="-146"/>
                  </w:pPr>
                  <w:r w:rsidRPr="00156721">
                    <w:t>Площадь объекта</w:t>
                  </w:r>
                </w:p>
              </w:tc>
              <w:tc>
                <w:tcPr>
                  <w:tcW w:w="3686" w:type="dxa"/>
                  <w:tcBorders>
                    <w:top w:val="single" w:sz="4" w:space="0" w:color="auto"/>
                    <w:left w:val="single" w:sz="4" w:space="0" w:color="auto"/>
                    <w:bottom w:val="single" w:sz="4" w:space="0" w:color="auto"/>
                    <w:right w:val="single" w:sz="4" w:space="0" w:color="auto"/>
                  </w:tcBorders>
                </w:tcPr>
                <w:p w14:paraId="50F11948" w14:textId="77777777" w:rsidR="00205C31" w:rsidRPr="00156721" w:rsidRDefault="00205C31" w:rsidP="00205C31">
                  <w:pPr>
                    <w:suppressAutoHyphens/>
                    <w:overflowPunct w:val="0"/>
                    <w:autoSpaceDE w:val="0"/>
                    <w:autoSpaceDN w:val="0"/>
                    <w:adjustRightInd w:val="0"/>
                    <w:jc w:val="both"/>
                    <w:rPr>
                      <w:b/>
                    </w:rPr>
                  </w:pPr>
                  <w:r w:rsidRPr="00156721">
                    <w:t>24,5 кв. м</w:t>
                  </w:r>
                </w:p>
              </w:tc>
            </w:tr>
            <w:tr w:rsidR="00205C31" w:rsidRPr="00714F00" w14:paraId="18EAD717" w14:textId="77777777" w:rsidTr="00E134FD">
              <w:tc>
                <w:tcPr>
                  <w:tcW w:w="4044" w:type="dxa"/>
                  <w:tcBorders>
                    <w:top w:val="single" w:sz="4" w:space="0" w:color="auto"/>
                    <w:left w:val="single" w:sz="4" w:space="0" w:color="auto"/>
                    <w:bottom w:val="single" w:sz="4" w:space="0" w:color="auto"/>
                    <w:right w:val="single" w:sz="4" w:space="0" w:color="auto"/>
                  </w:tcBorders>
                </w:tcPr>
                <w:p w14:paraId="29FBF1F4" w14:textId="77777777" w:rsidR="00205C31" w:rsidRPr="00156721" w:rsidRDefault="00205C31" w:rsidP="00205C31">
                  <w:pPr>
                    <w:suppressAutoHyphens/>
                    <w:overflowPunct w:val="0"/>
                    <w:autoSpaceDE w:val="0"/>
                    <w:autoSpaceDN w:val="0"/>
                    <w:adjustRightInd w:val="0"/>
                    <w:ind w:right="-146"/>
                  </w:pPr>
                  <w:r w:rsidRPr="00156721">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vAlign w:val="center"/>
                </w:tcPr>
                <w:p w14:paraId="417DF9F4" w14:textId="77777777" w:rsidR="00205C31" w:rsidRPr="00156721" w:rsidRDefault="00205C31" w:rsidP="00205C31">
                  <w:pPr>
                    <w:suppressAutoHyphens/>
                    <w:overflowPunct w:val="0"/>
                    <w:autoSpaceDE w:val="0"/>
                    <w:autoSpaceDN w:val="0"/>
                    <w:adjustRightInd w:val="0"/>
                    <w:jc w:val="both"/>
                  </w:pPr>
                  <w:r w:rsidRPr="00156721">
                    <w:rPr>
                      <w:bCs/>
                    </w:rPr>
                    <w:t xml:space="preserve">г. Торжок, Ленинградское шоссе, напротив дома № 85 </w:t>
                  </w:r>
                  <w:r w:rsidRPr="00156721">
                    <w:t>(приложение № 5 к конкурсной документации)</w:t>
                  </w:r>
                </w:p>
              </w:tc>
            </w:tr>
            <w:tr w:rsidR="00205C31" w:rsidRPr="00714F00" w14:paraId="56599A4B" w14:textId="77777777" w:rsidTr="00E134FD">
              <w:tc>
                <w:tcPr>
                  <w:tcW w:w="4044" w:type="dxa"/>
                  <w:tcBorders>
                    <w:top w:val="single" w:sz="4" w:space="0" w:color="auto"/>
                    <w:left w:val="single" w:sz="4" w:space="0" w:color="auto"/>
                    <w:bottom w:val="single" w:sz="4" w:space="0" w:color="auto"/>
                    <w:right w:val="single" w:sz="4" w:space="0" w:color="auto"/>
                  </w:tcBorders>
                </w:tcPr>
                <w:p w14:paraId="044A51D8" w14:textId="77777777" w:rsidR="00205C31" w:rsidRPr="00205C31" w:rsidRDefault="00205C31" w:rsidP="00205C31">
                  <w:pPr>
                    <w:suppressAutoHyphens/>
                    <w:overflowPunct w:val="0"/>
                    <w:autoSpaceDE w:val="0"/>
                    <w:autoSpaceDN w:val="0"/>
                    <w:adjustRightInd w:val="0"/>
                    <w:ind w:right="-146"/>
                  </w:pPr>
                  <w:r w:rsidRPr="00205C31">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32327FB2" w14:textId="77777777" w:rsidR="00205C31" w:rsidRPr="00205C31" w:rsidRDefault="00205C31" w:rsidP="00205C31">
                  <w:pPr>
                    <w:suppressAutoHyphens/>
                    <w:overflowPunct w:val="0"/>
                    <w:autoSpaceDE w:val="0"/>
                    <w:autoSpaceDN w:val="0"/>
                    <w:adjustRightInd w:val="0"/>
                    <w:jc w:val="both"/>
                    <w:rPr>
                      <w:bCs/>
                    </w:rPr>
                  </w:pPr>
                  <w:r w:rsidRPr="00205C31">
                    <w:t>№ 25 раздела 1 «</w:t>
                  </w:r>
                  <w:r w:rsidRPr="00205C31">
                    <w:rPr>
                      <w:bCs/>
                    </w:rPr>
                    <w:t>Схема размещения киосков и павильонов</w:t>
                  </w:r>
                  <w:r w:rsidRPr="00205C31">
                    <w:t>»</w:t>
                  </w:r>
                </w:p>
              </w:tc>
            </w:tr>
            <w:tr w:rsidR="00205C31" w:rsidRPr="00714F00" w14:paraId="3629B9F6" w14:textId="77777777" w:rsidTr="00E134FD">
              <w:tc>
                <w:tcPr>
                  <w:tcW w:w="4044" w:type="dxa"/>
                  <w:tcBorders>
                    <w:top w:val="single" w:sz="4" w:space="0" w:color="auto"/>
                    <w:left w:val="single" w:sz="4" w:space="0" w:color="auto"/>
                    <w:bottom w:val="single" w:sz="4" w:space="0" w:color="auto"/>
                    <w:right w:val="single" w:sz="4" w:space="0" w:color="auto"/>
                  </w:tcBorders>
                </w:tcPr>
                <w:p w14:paraId="468105CA" w14:textId="77777777" w:rsidR="00205C31" w:rsidRPr="00205C31" w:rsidRDefault="00205C31" w:rsidP="00205C31">
                  <w:pPr>
                    <w:suppressAutoHyphens/>
                    <w:overflowPunct w:val="0"/>
                    <w:autoSpaceDE w:val="0"/>
                    <w:autoSpaceDN w:val="0"/>
                    <w:adjustRightInd w:val="0"/>
                    <w:ind w:right="-146"/>
                  </w:pPr>
                  <w:r w:rsidRPr="00205C31">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5EC7E85A" w14:textId="77777777" w:rsidR="00205C31" w:rsidRPr="00205C31" w:rsidRDefault="00205C31" w:rsidP="00205C31">
                  <w:pPr>
                    <w:suppressAutoHyphens/>
                    <w:overflowPunct w:val="0"/>
                    <w:autoSpaceDE w:val="0"/>
                    <w:autoSpaceDN w:val="0"/>
                    <w:adjustRightInd w:val="0"/>
                    <w:jc w:val="both"/>
                  </w:pPr>
                  <w:r w:rsidRPr="00205C31">
                    <w:rPr>
                      <w:bCs/>
                    </w:rPr>
                    <w:t>цветы</w:t>
                  </w:r>
                </w:p>
              </w:tc>
            </w:tr>
            <w:tr w:rsidR="00205C31" w:rsidRPr="00714F00" w14:paraId="7EAEA477" w14:textId="77777777" w:rsidTr="00E134FD">
              <w:tc>
                <w:tcPr>
                  <w:tcW w:w="4044" w:type="dxa"/>
                  <w:tcBorders>
                    <w:top w:val="single" w:sz="4" w:space="0" w:color="auto"/>
                    <w:left w:val="single" w:sz="4" w:space="0" w:color="auto"/>
                    <w:bottom w:val="single" w:sz="4" w:space="0" w:color="auto"/>
                    <w:right w:val="single" w:sz="4" w:space="0" w:color="auto"/>
                  </w:tcBorders>
                </w:tcPr>
                <w:p w14:paraId="79CFD01B" w14:textId="77777777" w:rsidR="00205C31" w:rsidRPr="00156721" w:rsidRDefault="00205C31" w:rsidP="00205C31">
                  <w:pPr>
                    <w:suppressAutoHyphens/>
                    <w:overflowPunct w:val="0"/>
                    <w:autoSpaceDE w:val="0"/>
                    <w:autoSpaceDN w:val="0"/>
                    <w:adjustRightInd w:val="0"/>
                    <w:ind w:right="-146"/>
                  </w:pPr>
                  <w:r w:rsidRPr="00156721">
                    <w:rPr>
                      <w:rFonts w:eastAsia="Calibri"/>
                      <w:noProof/>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346F8F6D" w14:textId="77777777" w:rsidR="00205C31" w:rsidRPr="00156721" w:rsidRDefault="00205C31" w:rsidP="00205C31">
                  <w:pPr>
                    <w:suppressAutoHyphens/>
                    <w:overflowPunct w:val="0"/>
                    <w:autoSpaceDE w:val="0"/>
                    <w:autoSpaceDN w:val="0"/>
                    <w:adjustRightInd w:val="0"/>
                    <w:jc w:val="both"/>
                    <w:rPr>
                      <w:lang w:eastAsia="en-US"/>
                    </w:rPr>
                  </w:pPr>
                  <w:r w:rsidRPr="00156721">
                    <w:t>в соответствии с приложением 1 к конкурсной документации</w:t>
                  </w:r>
                </w:p>
                <w:p w14:paraId="36DE0690" w14:textId="77777777" w:rsidR="00205C31" w:rsidRPr="00156721" w:rsidRDefault="00205C31" w:rsidP="00205C31">
                  <w:pPr>
                    <w:suppressAutoHyphens/>
                    <w:overflowPunct w:val="0"/>
                    <w:autoSpaceDE w:val="0"/>
                    <w:autoSpaceDN w:val="0"/>
                    <w:adjustRightInd w:val="0"/>
                    <w:jc w:val="both"/>
                    <w:rPr>
                      <w:bCs/>
                    </w:rPr>
                  </w:pPr>
                </w:p>
              </w:tc>
            </w:tr>
            <w:tr w:rsidR="00205C31" w:rsidRPr="00714F00" w14:paraId="2FD366BE" w14:textId="77777777" w:rsidTr="00E134FD">
              <w:tc>
                <w:tcPr>
                  <w:tcW w:w="4044" w:type="dxa"/>
                  <w:tcBorders>
                    <w:top w:val="single" w:sz="4" w:space="0" w:color="auto"/>
                    <w:left w:val="single" w:sz="4" w:space="0" w:color="auto"/>
                    <w:bottom w:val="single" w:sz="4" w:space="0" w:color="auto"/>
                    <w:right w:val="single" w:sz="4" w:space="0" w:color="auto"/>
                  </w:tcBorders>
                </w:tcPr>
                <w:p w14:paraId="0CE8677D" w14:textId="77777777" w:rsidR="00205C31" w:rsidRPr="00156721" w:rsidRDefault="00205C31" w:rsidP="00205C31">
                  <w:pPr>
                    <w:suppressAutoHyphens/>
                    <w:overflowPunct w:val="0"/>
                    <w:autoSpaceDE w:val="0"/>
                    <w:autoSpaceDN w:val="0"/>
                    <w:adjustRightInd w:val="0"/>
                    <w:ind w:right="-146"/>
                    <w:rPr>
                      <w:rFonts w:eastAsia="Calibri"/>
                      <w:noProof/>
                    </w:rPr>
                  </w:pPr>
                  <w:r w:rsidRPr="00156721">
                    <w:t>Срок действия договора</w:t>
                  </w:r>
                </w:p>
              </w:tc>
              <w:tc>
                <w:tcPr>
                  <w:tcW w:w="3686" w:type="dxa"/>
                  <w:tcBorders>
                    <w:top w:val="single" w:sz="4" w:space="0" w:color="auto"/>
                    <w:left w:val="single" w:sz="4" w:space="0" w:color="auto"/>
                    <w:bottom w:val="single" w:sz="4" w:space="0" w:color="auto"/>
                    <w:right w:val="single" w:sz="4" w:space="0" w:color="auto"/>
                  </w:tcBorders>
                </w:tcPr>
                <w:p w14:paraId="4AD6DC6F" w14:textId="77777777" w:rsidR="00205C31" w:rsidRPr="00156721" w:rsidRDefault="00205C31" w:rsidP="00205C31">
                  <w:pPr>
                    <w:suppressAutoHyphens/>
                    <w:overflowPunct w:val="0"/>
                    <w:autoSpaceDE w:val="0"/>
                    <w:autoSpaceDN w:val="0"/>
                    <w:adjustRightInd w:val="0"/>
                    <w:jc w:val="both"/>
                  </w:pPr>
                  <w:r w:rsidRPr="00156721">
                    <w:t>с момента заключения договора по 31.12.2025</w:t>
                  </w:r>
                </w:p>
              </w:tc>
            </w:tr>
            <w:tr w:rsidR="00205C31" w:rsidRPr="00714F00" w14:paraId="02A32092" w14:textId="77777777" w:rsidTr="00E134FD">
              <w:tc>
                <w:tcPr>
                  <w:tcW w:w="4044" w:type="dxa"/>
                  <w:tcBorders>
                    <w:top w:val="single" w:sz="4" w:space="0" w:color="auto"/>
                    <w:left w:val="single" w:sz="4" w:space="0" w:color="auto"/>
                    <w:bottom w:val="single" w:sz="4" w:space="0" w:color="auto"/>
                    <w:right w:val="single" w:sz="4" w:space="0" w:color="auto"/>
                  </w:tcBorders>
                </w:tcPr>
                <w:p w14:paraId="5C194763" w14:textId="77777777" w:rsidR="00205C31" w:rsidRPr="00156721" w:rsidRDefault="00205C31" w:rsidP="00205C31">
                  <w:pPr>
                    <w:suppressAutoHyphens/>
                    <w:overflowPunct w:val="0"/>
                    <w:autoSpaceDE w:val="0"/>
                    <w:autoSpaceDN w:val="0"/>
                    <w:adjustRightInd w:val="0"/>
                    <w:ind w:right="-146"/>
                  </w:pPr>
                  <w:r w:rsidRPr="00156721">
                    <w:t>Начальная (минимальная) цена Договора в год, руб.</w:t>
                  </w:r>
                </w:p>
              </w:tc>
              <w:tc>
                <w:tcPr>
                  <w:tcW w:w="3686" w:type="dxa"/>
                  <w:tcBorders>
                    <w:top w:val="single" w:sz="4" w:space="0" w:color="auto"/>
                    <w:left w:val="single" w:sz="4" w:space="0" w:color="auto"/>
                    <w:bottom w:val="single" w:sz="4" w:space="0" w:color="auto"/>
                    <w:right w:val="single" w:sz="4" w:space="0" w:color="auto"/>
                  </w:tcBorders>
                </w:tcPr>
                <w:p w14:paraId="50D47BED" w14:textId="77777777" w:rsidR="00205C31" w:rsidRPr="00156721" w:rsidRDefault="00205C31" w:rsidP="00205C31">
                  <w:pPr>
                    <w:suppressAutoHyphens/>
                    <w:overflowPunct w:val="0"/>
                    <w:autoSpaceDE w:val="0"/>
                    <w:autoSpaceDN w:val="0"/>
                    <w:adjustRightInd w:val="0"/>
                    <w:jc w:val="both"/>
                  </w:pPr>
                  <w:r w:rsidRPr="00156721">
                    <w:rPr>
                      <w:rFonts w:eastAsia="Calibri"/>
                      <w:b/>
                    </w:rPr>
                    <w:t>8343  руб.</w:t>
                  </w:r>
                </w:p>
              </w:tc>
            </w:tr>
            <w:tr w:rsidR="00205C31" w:rsidRPr="00714F00" w14:paraId="0F62286B" w14:textId="77777777" w:rsidTr="00E134FD">
              <w:tc>
                <w:tcPr>
                  <w:tcW w:w="4044" w:type="dxa"/>
                  <w:tcBorders>
                    <w:top w:val="single" w:sz="4" w:space="0" w:color="auto"/>
                    <w:left w:val="single" w:sz="4" w:space="0" w:color="auto"/>
                    <w:bottom w:val="single" w:sz="4" w:space="0" w:color="auto"/>
                    <w:right w:val="single" w:sz="4" w:space="0" w:color="auto"/>
                  </w:tcBorders>
                </w:tcPr>
                <w:p w14:paraId="472542FA" w14:textId="77777777" w:rsidR="00205C31" w:rsidRPr="00156721" w:rsidRDefault="00205C31" w:rsidP="00205C31">
                  <w:pPr>
                    <w:suppressAutoHyphens/>
                    <w:overflowPunct w:val="0"/>
                    <w:autoSpaceDE w:val="0"/>
                    <w:autoSpaceDN w:val="0"/>
                    <w:adjustRightInd w:val="0"/>
                    <w:ind w:right="-146"/>
                  </w:pPr>
                  <w:r w:rsidRPr="00156721">
                    <w:t>Размер обеспечения заявки (задаток), руб.,</w:t>
                  </w:r>
                </w:p>
              </w:tc>
              <w:tc>
                <w:tcPr>
                  <w:tcW w:w="3686" w:type="dxa"/>
                  <w:tcBorders>
                    <w:top w:val="single" w:sz="4" w:space="0" w:color="auto"/>
                    <w:left w:val="single" w:sz="4" w:space="0" w:color="auto"/>
                    <w:bottom w:val="single" w:sz="4" w:space="0" w:color="auto"/>
                    <w:right w:val="single" w:sz="4" w:space="0" w:color="auto"/>
                  </w:tcBorders>
                </w:tcPr>
                <w:p w14:paraId="7B8744AA" w14:textId="77777777" w:rsidR="00205C31" w:rsidRPr="00156721" w:rsidRDefault="00205C31" w:rsidP="00205C31">
                  <w:pPr>
                    <w:suppressAutoHyphens/>
                    <w:overflowPunct w:val="0"/>
                    <w:autoSpaceDE w:val="0"/>
                    <w:autoSpaceDN w:val="0"/>
                    <w:adjustRightInd w:val="0"/>
                    <w:jc w:val="both"/>
                    <w:rPr>
                      <w:rFonts w:eastAsia="Calibri"/>
                      <w:b/>
                    </w:rPr>
                  </w:pPr>
                  <w:r w:rsidRPr="00156721">
                    <w:rPr>
                      <w:b/>
                    </w:rPr>
                    <w:t>4172 руб.</w:t>
                  </w:r>
                </w:p>
              </w:tc>
            </w:tr>
          </w:tbl>
          <w:p w14:paraId="43B551AF" w14:textId="77777777" w:rsidR="00186C4B" w:rsidRPr="00714F00" w:rsidRDefault="00186C4B" w:rsidP="00853700">
            <w:pPr>
              <w:autoSpaceDE w:val="0"/>
              <w:autoSpaceDN w:val="0"/>
              <w:adjustRightInd w:val="0"/>
              <w:jc w:val="both"/>
              <w:rPr>
                <w:i/>
              </w:rPr>
            </w:pPr>
          </w:p>
        </w:tc>
      </w:tr>
      <w:tr w:rsidR="000F0F74" w:rsidRPr="00714F00" w14:paraId="0EF61CC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AF98C4B" w14:textId="77777777" w:rsidR="000F0F74" w:rsidRPr="00714F00" w:rsidRDefault="00430CF5" w:rsidP="00853700">
            <w:pPr>
              <w:jc w:val="center"/>
            </w:pPr>
            <w:r w:rsidRPr="00714F00">
              <w:lastRenderedPageBreak/>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287DD6F" w14:textId="77777777" w:rsidR="000F0F74" w:rsidRPr="00714F00" w:rsidRDefault="000F0F74" w:rsidP="00853700">
            <w:pPr>
              <w:jc w:val="center"/>
              <w:rPr>
                <w:b/>
                <w:bCs/>
                <w:lang w:eastAsia="en-US"/>
              </w:rPr>
            </w:pPr>
            <w:r w:rsidRPr="00714F00">
              <w:rPr>
                <w:b/>
                <w:bCs/>
                <w:lang w:eastAsia="en-US"/>
              </w:rPr>
              <w:t>Начальная (минимальная) цена Договора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146AA0B" w14:textId="77777777" w:rsidR="000F0F74" w:rsidRPr="00714F00" w:rsidRDefault="000F0F74" w:rsidP="00853700">
            <w:pPr>
              <w:autoSpaceDE w:val="0"/>
              <w:autoSpaceDN w:val="0"/>
              <w:adjustRightInd w:val="0"/>
              <w:ind w:hanging="31"/>
              <w:jc w:val="both"/>
              <w:outlineLvl w:val="1"/>
            </w:pPr>
            <w:r w:rsidRPr="00714F00">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F0F74" w:rsidRPr="00714F00" w14:paraId="3A957EBB"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2B9A06F" w14:textId="77777777" w:rsidR="000F0F74" w:rsidRPr="00714F00" w:rsidRDefault="00430CF5" w:rsidP="00853700">
            <w:pPr>
              <w:jc w:val="center"/>
            </w:pPr>
            <w:r w:rsidRPr="00714F00">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64C8784" w14:textId="77777777" w:rsidR="000F0F74" w:rsidRPr="00714F00" w:rsidRDefault="000F0F74" w:rsidP="00853700">
            <w:pPr>
              <w:jc w:val="center"/>
            </w:pPr>
            <w:r w:rsidRPr="00714F00">
              <w:rPr>
                <w:b/>
                <w:bCs/>
                <w:lang w:eastAsia="en-US"/>
              </w:rPr>
              <w:t>Документы и информация, входящие в состав заявки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0F7DC8E" w14:textId="77777777" w:rsidR="000F0F74" w:rsidRPr="00714F00" w:rsidRDefault="000F0F74" w:rsidP="00853700">
            <w:pPr>
              <w:autoSpaceDE w:val="0"/>
              <w:autoSpaceDN w:val="0"/>
              <w:adjustRightInd w:val="0"/>
              <w:jc w:val="both"/>
              <w:rPr>
                <w:bCs/>
              </w:rPr>
            </w:pPr>
            <w:r w:rsidRPr="00714F00">
              <w:rPr>
                <w:bCs/>
              </w:rPr>
              <w:t xml:space="preserve">Для участия в конкурсе претендент предоставляет заявку на участие в конкурсе, согласно приложению № </w:t>
            </w:r>
            <w:r w:rsidR="0058132E">
              <w:rPr>
                <w:bCs/>
              </w:rPr>
              <w:t>2</w:t>
            </w:r>
            <w:r w:rsidRPr="00714F00">
              <w:rPr>
                <w:bCs/>
              </w:rPr>
              <w:t xml:space="preserve"> к конкурсной документации. К заявке прилагаются следующие документы:</w:t>
            </w:r>
          </w:p>
          <w:p w14:paraId="6FD53715" w14:textId="77777777" w:rsidR="000F0F74" w:rsidRPr="00714F00" w:rsidRDefault="000F0F74" w:rsidP="00853700">
            <w:pPr>
              <w:autoSpaceDE w:val="0"/>
              <w:autoSpaceDN w:val="0"/>
              <w:adjustRightInd w:val="0"/>
              <w:jc w:val="both"/>
            </w:pPr>
            <w:r w:rsidRPr="00714F00">
              <w:rPr>
                <w:bCs/>
              </w:rPr>
              <w:t>1. Опись документов, представляемых</w:t>
            </w:r>
            <w:r w:rsidRPr="00714F00">
              <w:t xml:space="preserve"> для участия в конкурсе;</w:t>
            </w:r>
          </w:p>
          <w:p w14:paraId="61AF1870" w14:textId="77777777" w:rsidR="000F0F74" w:rsidRPr="00714F00" w:rsidRDefault="000F0F74" w:rsidP="00853700">
            <w:pPr>
              <w:autoSpaceDE w:val="0"/>
              <w:autoSpaceDN w:val="0"/>
              <w:adjustRightInd w:val="0"/>
              <w:jc w:val="both"/>
            </w:pPr>
            <w:r w:rsidRPr="00714F00">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15496B9D" w14:textId="77777777" w:rsidR="000F0F74" w:rsidRPr="00714F00" w:rsidRDefault="000F0F74" w:rsidP="00853700">
            <w:pPr>
              <w:autoSpaceDE w:val="0"/>
              <w:autoSpaceDN w:val="0"/>
              <w:adjustRightInd w:val="0"/>
              <w:jc w:val="both"/>
            </w:pPr>
            <w:r w:rsidRPr="00714F00">
              <w:lastRenderedPageBreak/>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3CB2213B" w14:textId="77777777" w:rsidR="000F0F74" w:rsidRPr="00714F00" w:rsidRDefault="000F0F74" w:rsidP="00853700">
            <w:pPr>
              <w:autoSpaceDE w:val="0"/>
              <w:autoSpaceDN w:val="0"/>
              <w:adjustRightInd w:val="0"/>
              <w:jc w:val="both"/>
            </w:pPr>
            <w:r w:rsidRPr="00714F00">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18B19AF2" w14:textId="77777777" w:rsidR="000F0F74" w:rsidRPr="00714F00" w:rsidRDefault="000F0F74" w:rsidP="00853700">
            <w:pPr>
              <w:ind w:firstLine="90"/>
              <w:jc w:val="both"/>
            </w:pPr>
            <w:r w:rsidRPr="00714F00">
              <w:t>5.</w:t>
            </w:r>
            <w:r w:rsidR="00E22177">
              <w:t xml:space="preserve"> </w:t>
            </w:r>
            <w:r w:rsidRPr="00714F00">
              <w:t>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7091E677" w14:textId="77777777" w:rsidR="000F0F74" w:rsidRPr="00714F00" w:rsidRDefault="000F0F74" w:rsidP="00853700">
            <w:pPr>
              <w:ind w:firstLine="90"/>
              <w:jc w:val="both"/>
            </w:pPr>
            <w:r w:rsidRPr="00714F00">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2843580C" w14:textId="77777777" w:rsidR="000F0F74" w:rsidRPr="00714F00" w:rsidRDefault="000F0F74" w:rsidP="00853700">
            <w:pPr>
              <w:ind w:firstLine="90"/>
              <w:jc w:val="both"/>
              <w:rPr>
                <w:bCs/>
              </w:rPr>
            </w:pPr>
            <w:r w:rsidRPr="00714F00">
              <w:t>7. Конкурсное предложение</w:t>
            </w:r>
            <w:r w:rsidR="00E22177">
              <w:t xml:space="preserve"> </w:t>
            </w:r>
            <w:r w:rsidRPr="00714F00">
              <w:t>претендента на участие в открытом конкурсе на право</w:t>
            </w:r>
            <w:r w:rsidR="00E22177">
              <w:t xml:space="preserve"> </w:t>
            </w:r>
            <w:r w:rsidRPr="00714F00">
              <w:t>заключения договора на размещение нестационарного торгового</w:t>
            </w:r>
            <w:r w:rsidR="00E22177">
              <w:t xml:space="preserve"> </w:t>
            </w:r>
            <w:r w:rsidRPr="00714F00">
              <w:t xml:space="preserve">объекта на территории муниципального образования город Торжок, в соответствии  с приложением </w:t>
            </w:r>
            <w:r w:rsidR="0058132E">
              <w:t>3</w:t>
            </w:r>
            <w:r w:rsidRPr="00714F00">
              <w:t>к конкурсной документации.</w:t>
            </w:r>
          </w:p>
        </w:tc>
      </w:tr>
      <w:tr w:rsidR="000F0F74" w:rsidRPr="00714F00" w14:paraId="5B6CAA81"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42B9285" w14:textId="77777777" w:rsidR="000F0F74" w:rsidRPr="00714F00" w:rsidRDefault="00DC15CE" w:rsidP="00853700">
            <w:pPr>
              <w:jc w:val="center"/>
            </w:pPr>
            <w:r w:rsidRPr="00714F00">
              <w:lastRenderedPageBreak/>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6A0AFD6" w14:textId="77777777" w:rsidR="000F0F74" w:rsidRPr="00714F00" w:rsidRDefault="000F0F74" w:rsidP="00853700">
            <w:pPr>
              <w:jc w:val="center"/>
            </w:pPr>
            <w:r w:rsidRPr="00714F00">
              <w:rPr>
                <w:b/>
                <w:bCs/>
                <w:lang w:eastAsia="en-US"/>
              </w:rPr>
              <w:t>Требования к оформлению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D86956F" w14:textId="77777777" w:rsidR="000F0F74" w:rsidRPr="00714F00" w:rsidRDefault="000F0F74" w:rsidP="00853700">
            <w:pPr>
              <w:jc w:val="both"/>
              <w:rPr>
                <w:bCs/>
                <w:lang w:eastAsia="en-US"/>
              </w:rPr>
            </w:pPr>
            <w:r w:rsidRPr="00714F00">
              <w:rPr>
                <w:bCs/>
                <w:lang w:eastAsia="en-US"/>
              </w:rPr>
              <w:t xml:space="preserve">Заявка на участие в конкурсе подается в письменной форме. </w:t>
            </w:r>
          </w:p>
          <w:p w14:paraId="6F1FA45B" w14:textId="77777777" w:rsidR="000F0F74" w:rsidRPr="00714F00" w:rsidRDefault="000F0F74" w:rsidP="00853700">
            <w:pPr>
              <w:jc w:val="both"/>
              <w:rPr>
                <w:bCs/>
                <w:lang w:eastAsia="en-US"/>
              </w:rPr>
            </w:pPr>
            <w:r w:rsidRPr="00714F00">
              <w:rPr>
                <w:bCs/>
                <w:lang w:eastAsia="en-US"/>
              </w:rPr>
              <w:t>В заявке указывается номер извещения, наименование конкурса (номер лота), на участие в котором подается данная заявка.</w:t>
            </w:r>
          </w:p>
          <w:p w14:paraId="2BF11984" w14:textId="77777777" w:rsidR="000F0F74" w:rsidRPr="00714F00" w:rsidRDefault="000F0F74" w:rsidP="00853700">
            <w:pPr>
              <w:autoSpaceDE w:val="0"/>
              <w:autoSpaceDN w:val="0"/>
              <w:adjustRightInd w:val="0"/>
              <w:jc w:val="both"/>
              <w:rPr>
                <w:b/>
                <w:bCs/>
                <w:lang w:eastAsia="en-US"/>
              </w:rPr>
            </w:pPr>
            <w:r w:rsidRPr="00714F00">
              <w:rPr>
                <w:rFonts w:eastAsia="Calibri"/>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0F0F74" w:rsidRPr="00714F00" w14:paraId="616F9D16"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2D5F0A0" w14:textId="77777777" w:rsidR="000F0F74" w:rsidRPr="00714F00" w:rsidRDefault="00DC15CE" w:rsidP="00853700">
            <w:pPr>
              <w:jc w:val="center"/>
            </w:pPr>
            <w:r w:rsidRPr="00714F00">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47D1B32" w14:textId="77777777" w:rsidR="000F0F74" w:rsidRPr="00714F00" w:rsidRDefault="00664822" w:rsidP="00853700">
            <w:pPr>
              <w:jc w:val="center"/>
              <w:rPr>
                <w:b/>
                <w:bCs/>
                <w:lang w:eastAsia="en-US"/>
              </w:rPr>
            </w:pPr>
            <w:r w:rsidRPr="00714F00">
              <w:rPr>
                <w:b/>
                <w:bCs/>
                <w:lang w:eastAsia="en-US"/>
              </w:rPr>
              <w:t>С</w:t>
            </w:r>
            <w:r w:rsidR="000F0F74" w:rsidRPr="00714F00">
              <w:rPr>
                <w:b/>
                <w:bCs/>
                <w:lang w:eastAsia="en-US"/>
              </w:rPr>
              <w:t>рок и порядок внесения обеспечения заявки на участие в конкурсе (задатка)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1E890463" w14:textId="77777777" w:rsidR="000F0F74" w:rsidRPr="00714F00" w:rsidRDefault="000F0F74" w:rsidP="00853700">
            <w:pPr>
              <w:jc w:val="both"/>
              <w:rPr>
                <w:bCs/>
              </w:rPr>
            </w:pPr>
            <w:r w:rsidRPr="00714F00">
              <w:rPr>
                <w:bCs/>
              </w:rPr>
              <w:t xml:space="preserve">Для участия в </w:t>
            </w:r>
            <w:r w:rsidRPr="00714F00">
              <w:rPr>
                <w:bCs/>
                <w:lang w:eastAsia="en-US"/>
              </w:rPr>
              <w:t>конкурсе</w:t>
            </w:r>
            <w:r w:rsidRPr="00714F00">
              <w:rPr>
                <w:bCs/>
              </w:rPr>
              <w:t xml:space="preserve"> необходимо внести обеспечение заявки на участие в </w:t>
            </w:r>
            <w:r w:rsidRPr="00714F00">
              <w:rPr>
                <w:bCs/>
                <w:lang w:eastAsia="en-US"/>
              </w:rPr>
              <w:t>конкурсе</w:t>
            </w:r>
            <w:r w:rsidRPr="00714F00">
              <w:rPr>
                <w:bCs/>
              </w:rPr>
              <w:t xml:space="preserve"> (задаток). </w:t>
            </w:r>
          </w:p>
          <w:p w14:paraId="097A1ECA" w14:textId="77777777" w:rsidR="000F0F74" w:rsidRPr="00714F00" w:rsidRDefault="000F0F74" w:rsidP="00853700">
            <w:pPr>
              <w:jc w:val="both"/>
              <w:rPr>
                <w:bCs/>
              </w:rPr>
            </w:pPr>
            <w:r w:rsidRPr="00714F00">
              <w:rPr>
                <w:bCs/>
              </w:rPr>
              <w:t xml:space="preserve">Обеспечение заявки на участие в </w:t>
            </w:r>
            <w:r w:rsidRPr="00714F00">
              <w:rPr>
                <w:bCs/>
                <w:lang w:eastAsia="en-US"/>
              </w:rPr>
              <w:t>конкурсе</w:t>
            </w:r>
            <w:r w:rsidRPr="00714F00">
              <w:rPr>
                <w:bCs/>
              </w:rPr>
              <w:t xml:space="preserve"> (задаток) перечисляется претендентом по каждому лоту отдельным платежным поручением.</w:t>
            </w:r>
          </w:p>
          <w:p w14:paraId="2CFBD02D" w14:textId="10C15B42" w:rsidR="000F0F74" w:rsidRPr="00E22177" w:rsidRDefault="000F0F74" w:rsidP="00853700">
            <w:pPr>
              <w:jc w:val="both"/>
              <w:rPr>
                <w:b/>
                <w:bCs/>
                <w:lang w:eastAsia="en-US"/>
              </w:rPr>
            </w:pPr>
            <w:r w:rsidRPr="00E22177">
              <w:rPr>
                <w:bCs/>
                <w:lang w:eastAsia="en-US"/>
              </w:rPr>
              <w:t xml:space="preserve">Срок внесения обеспечения заявки на участие в конкурсе (задатка): </w:t>
            </w:r>
            <w:r w:rsidRPr="00E22177">
              <w:rPr>
                <w:b/>
                <w:bCs/>
                <w:lang w:eastAsia="en-US"/>
              </w:rPr>
              <w:t xml:space="preserve">с </w:t>
            </w:r>
            <w:r w:rsidR="00E22177" w:rsidRPr="00E22177">
              <w:rPr>
                <w:b/>
                <w:bCs/>
                <w:lang w:eastAsia="en-US"/>
              </w:rPr>
              <w:t>31</w:t>
            </w:r>
            <w:r w:rsidRPr="00E22177">
              <w:rPr>
                <w:b/>
                <w:bCs/>
                <w:lang w:eastAsia="en-US"/>
              </w:rPr>
              <w:t>.0</w:t>
            </w:r>
            <w:r w:rsidR="00205C31" w:rsidRPr="00E22177">
              <w:rPr>
                <w:b/>
                <w:bCs/>
                <w:lang w:eastAsia="en-US"/>
              </w:rPr>
              <w:t>7</w:t>
            </w:r>
            <w:r w:rsidRPr="00E22177">
              <w:rPr>
                <w:b/>
                <w:bCs/>
                <w:lang w:eastAsia="en-US"/>
              </w:rPr>
              <w:t xml:space="preserve">.2023 г. по </w:t>
            </w:r>
            <w:r w:rsidR="00B53273">
              <w:rPr>
                <w:b/>
                <w:bCs/>
                <w:lang w:eastAsia="en-US"/>
              </w:rPr>
              <w:t>30</w:t>
            </w:r>
            <w:r w:rsidRPr="00E22177">
              <w:rPr>
                <w:b/>
                <w:bCs/>
                <w:lang w:eastAsia="en-US"/>
              </w:rPr>
              <w:t>.0</w:t>
            </w:r>
            <w:r w:rsidR="00205C31" w:rsidRPr="00E22177">
              <w:rPr>
                <w:b/>
                <w:bCs/>
                <w:lang w:eastAsia="en-US"/>
              </w:rPr>
              <w:t>8</w:t>
            </w:r>
            <w:r w:rsidRPr="00E22177">
              <w:rPr>
                <w:b/>
                <w:bCs/>
                <w:lang w:eastAsia="en-US"/>
              </w:rPr>
              <w:t>.2023 г.</w:t>
            </w:r>
          </w:p>
          <w:p w14:paraId="536E08F1" w14:textId="77777777" w:rsidR="000F0F74" w:rsidRPr="00E22177" w:rsidRDefault="000F0F74" w:rsidP="00853700">
            <w:pPr>
              <w:jc w:val="both"/>
            </w:pPr>
            <w:r w:rsidRPr="00E22177">
              <w:rPr>
                <w:b/>
              </w:rPr>
              <w:t xml:space="preserve">Дата начала внесения обеспечения на участие в </w:t>
            </w:r>
            <w:r w:rsidRPr="00E22177">
              <w:rPr>
                <w:b/>
                <w:lang w:eastAsia="en-US"/>
              </w:rPr>
              <w:t>конкурсе</w:t>
            </w:r>
            <w:r w:rsidRPr="00E22177">
              <w:rPr>
                <w:b/>
              </w:rPr>
              <w:t xml:space="preserve"> (задатка): </w:t>
            </w:r>
            <w:r w:rsidR="00E22177" w:rsidRPr="00E22177">
              <w:rPr>
                <w:b/>
              </w:rPr>
              <w:t>31</w:t>
            </w:r>
            <w:r w:rsidRPr="00E22177">
              <w:rPr>
                <w:b/>
              </w:rPr>
              <w:t>.0</w:t>
            </w:r>
            <w:r w:rsidR="00205C31" w:rsidRPr="00E22177">
              <w:rPr>
                <w:b/>
              </w:rPr>
              <w:t>7</w:t>
            </w:r>
            <w:r w:rsidRPr="00E22177">
              <w:rPr>
                <w:b/>
              </w:rPr>
              <w:t>.2023 года</w:t>
            </w:r>
          </w:p>
          <w:p w14:paraId="3F59E10A" w14:textId="77777777" w:rsidR="000F0F74" w:rsidRPr="00714F00" w:rsidRDefault="000F0F74" w:rsidP="00853700">
            <w:pPr>
              <w:jc w:val="both"/>
            </w:pPr>
            <w:r w:rsidRPr="00E22177">
              <w:rPr>
                <w:b/>
              </w:rPr>
              <w:t>Дата и время</w:t>
            </w:r>
            <w:r w:rsidRPr="00714F00">
              <w:rPr>
                <w:b/>
              </w:rPr>
              <w:t xml:space="preserve"> окончания внесения обеспечения на участие в </w:t>
            </w:r>
            <w:r w:rsidRPr="00714F00">
              <w:rPr>
                <w:b/>
                <w:lang w:eastAsia="en-US"/>
              </w:rPr>
              <w:t>конкурсе</w:t>
            </w:r>
            <w:r w:rsidRPr="00714F00">
              <w:rPr>
                <w:b/>
              </w:rPr>
              <w:t xml:space="preserve"> (задатка):</w:t>
            </w:r>
            <w:r w:rsidRPr="00714F00">
              <w:t xml:space="preserve"> до момента окончания подачи заявок на участие в </w:t>
            </w:r>
            <w:r w:rsidRPr="00714F00">
              <w:rPr>
                <w:bCs/>
                <w:lang w:eastAsia="en-US"/>
              </w:rPr>
              <w:t>конкурсе</w:t>
            </w:r>
            <w:r w:rsidRPr="00714F00">
              <w:t xml:space="preserve">, </w:t>
            </w:r>
            <w:r w:rsidRPr="00714F00">
              <w:rPr>
                <w:b/>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714F00">
              <w:rPr>
                <w:bCs/>
              </w:rPr>
              <w:t xml:space="preserve">в </w:t>
            </w:r>
            <w:r w:rsidRPr="00714F00">
              <w:rPr>
                <w:bCs/>
                <w:lang w:eastAsia="en-US"/>
              </w:rPr>
              <w:t>конкурсе</w:t>
            </w:r>
            <w:r w:rsidRPr="00714F00">
              <w:rPr>
                <w:b/>
              </w:rPr>
              <w:t xml:space="preserve"> (задатка) </w:t>
            </w:r>
            <w:r w:rsidRPr="00714F00">
              <w:rPr>
                <w:bCs/>
              </w:rPr>
              <w:t xml:space="preserve">(в соответствии с </w:t>
            </w:r>
            <w:r w:rsidRPr="00714F00">
              <w:rPr>
                <w:bCs/>
                <w:i/>
              </w:rPr>
              <w:t>п. 6 Информационной карты конкурса</w:t>
            </w:r>
            <w:r w:rsidRPr="00714F00">
              <w:rPr>
                <w:bCs/>
              </w:rPr>
              <w:t>)</w:t>
            </w:r>
            <w:r w:rsidRPr="00714F00">
              <w:t>.</w:t>
            </w:r>
          </w:p>
          <w:p w14:paraId="761B0E27" w14:textId="77777777" w:rsidR="000F0F74" w:rsidRPr="00714F00" w:rsidRDefault="000F0F74" w:rsidP="00853700">
            <w:pPr>
              <w:autoSpaceDE w:val="0"/>
              <w:autoSpaceDN w:val="0"/>
              <w:adjustRightInd w:val="0"/>
              <w:jc w:val="both"/>
              <w:outlineLvl w:val="1"/>
              <w:rPr>
                <w:bCs/>
              </w:rPr>
            </w:pPr>
            <w:r w:rsidRPr="00714F00">
              <w:rPr>
                <w:bCs/>
              </w:rPr>
              <w:t xml:space="preserve">Порядок внесения обеспечения заявок на участие в </w:t>
            </w:r>
            <w:r w:rsidRPr="00714F00">
              <w:rPr>
                <w:bCs/>
                <w:lang w:eastAsia="en-US"/>
              </w:rPr>
              <w:t>конкурсе</w:t>
            </w:r>
            <w:r w:rsidRPr="00714F00">
              <w:rPr>
                <w:bCs/>
              </w:rPr>
              <w:t xml:space="preserve"> (задатка) </w:t>
            </w:r>
            <w:r w:rsidRPr="00714F00">
              <w:rPr>
                <w:bCs/>
              </w:rPr>
              <w:lastRenderedPageBreak/>
              <w:t>определен в соответствии с пунктом 7 раздел</w:t>
            </w:r>
            <w:r w:rsidR="00E22177">
              <w:rPr>
                <w:bCs/>
              </w:rPr>
              <w:t xml:space="preserve">а </w:t>
            </w:r>
            <w:r w:rsidRPr="00714F00">
              <w:rPr>
                <w:bCs/>
                <w:lang w:val="en-US"/>
              </w:rPr>
              <w:t>III</w:t>
            </w:r>
            <w:r w:rsidR="00E22177">
              <w:rPr>
                <w:bCs/>
              </w:rPr>
              <w:t xml:space="preserve"> </w:t>
            </w:r>
            <w:r w:rsidRPr="00714F00">
              <w:rPr>
                <w:bCs/>
                <w:lang w:eastAsia="en-US"/>
              </w:rPr>
              <w:t>конкурсной</w:t>
            </w:r>
            <w:r w:rsidRPr="00714F00">
              <w:rPr>
                <w:bCs/>
              </w:rPr>
              <w:t xml:space="preserve"> документации.</w:t>
            </w:r>
          </w:p>
          <w:p w14:paraId="06FADFFD" w14:textId="77777777" w:rsidR="000F0F74" w:rsidRPr="00714F00" w:rsidRDefault="000F0F74" w:rsidP="00853700">
            <w:pPr>
              <w:jc w:val="both"/>
            </w:pPr>
            <w:r w:rsidRPr="00714F00">
              <w:t xml:space="preserve">Реквизиты для перечисления обеспечения заявок на участие в </w:t>
            </w:r>
            <w:r w:rsidRPr="00714F00">
              <w:rPr>
                <w:bCs/>
                <w:lang w:eastAsia="en-US"/>
              </w:rPr>
              <w:t>конкурсе</w:t>
            </w:r>
            <w:r w:rsidRPr="00714F00">
              <w:t xml:space="preserve"> (задатка) указаны в </w:t>
            </w:r>
            <w:r w:rsidRPr="00714F00">
              <w:rPr>
                <w:i/>
              </w:rPr>
              <w:t>п. 9 Информационной карты конкурса</w:t>
            </w:r>
            <w:r w:rsidRPr="00714F00">
              <w:t>.</w:t>
            </w:r>
          </w:p>
        </w:tc>
      </w:tr>
      <w:tr w:rsidR="000F0F74" w:rsidRPr="00714F00" w14:paraId="4B565262"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1EA4D55" w14:textId="77777777" w:rsidR="000F0F74" w:rsidRPr="00714F00" w:rsidRDefault="0075228A" w:rsidP="00853700">
            <w:pPr>
              <w:jc w:val="center"/>
            </w:pPr>
            <w:r>
              <w:lastRenderedPageBreak/>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4A55E6A" w14:textId="77777777" w:rsidR="000F0F74" w:rsidRPr="00714F00" w:rsidRDefault="000F0F74" w:rsidP="00853700">
            <w:pPr>
              <w:jc w:val="center"/>
              <w:rPr>
                <w:b/>
                <w:bCs/>
                <w:lang w:eastAsia="en-US"/>
              </w:rPr>
            </w:pPr>
            <w:r w:rsidRPr="00714F00">
              <w:rPr>
                <w:b/>
                <w:bCs/>
                <w:lang w:eastAsia="en-US"/>
              </w:rPr>
              <w:t>Реквизиты для перечисления обеспечения заявок на участие в конкурсе</w:t>
            </w:r>
          </w:p>
          <w:p w14:paraId="3723EC9D" w14:textId="77777777" w:rsidR="000F0F74" w:rsidRPr="00714F00" w:rsidRDefault="000F0F74" w:rsidP="00853700">
            <w:pPr>
              <w:jc w:val="center"/>
              <w:rPr>
                <w:b/>
                <w:bCs/>
                <w:lang w:eastAsia="en-US"/>
              </w:rPr>
            </w:pPr>
            <w:r w:rsidRPr="00714F00">
              <w:rPr>
                <w:b/>
                <w:bCs/>
                <w:lang w:eastAsia="en-US"/>
              </w:rPr>
              <w:t>(задатка)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8391048" w14:textId="77777777" w:rsidR="000F0F74" w:rsidRPr="00714F00" w:rsidRDefault="000F0F74" w:rsidP="00853700">
            <w:pPr>
              <w:autoSpaceDE w:val="0"/>
              <w:autoSpaceDN w:val="0"/>
              <w:adjustRightInd w:val="0"/>
              <w:jc w:val="both"/>
              <w:outlineLvl w:val="1"/>
              <w:rPr>
                <w:bCs/>
              </w:rPr>
            </w:pPr>
            <w:r w:rsidRPr="00714F00">
              <w:rPr>
                <w:bCs/>
              </w:rPr>
              <w:t>Получатель:  УФК по Тверской области (Администрация муниципального образования городской округ город Торжок Тверской области)</w:t>
            </w:r>
          </w:p>
          <w:p w14:paraId="4032A4C6" w14:textId="77777777" w:rsidR="000F0F74" w:rsidRPr="00714F00" w:rsidRDefault="000F0F74" w:rsidP="00853700">
            <w:pPr>
              <w:autoSpaceDE w:val="0"/>
              <w:autoSpaceDN w:val="0"/>
              <w:adjustRightInd w:val="0"/>
              <w:jc w:val="both"/>
              <w:outlineLvl w:val="1"/>
              <w:rPr>
                <w:bCs/>
              </w:rPr>
            </w:pPr>
            <w:r w:rsidRPr="00714F00">
              <w:rPr>
                <w:bCs/>
              </w:rPr>
              <w:t>ИНН 6915001018</w:t>
            </w:r>
          </w:p>
          <w:p w14:paraId="71E81B44" w14:textId="77777777" w:rsidR="000F0F74" w:rsidRPr="00714F00" w:rsidRDefault="000F0F74" w:rsidP="00853700">
            <w:pPr>
              <w:autoSpaceDE w:val="0"/>
              <w:autoSpaceDN w:val="0"/>
              <w:adjustRightInd w:val="0"/>
              <w:jc w:val="both"/>
              <w:outlineLvl w:val="1"/>
              <w:rPr>
                <w:bCs/>
              </w:rPr>
            </w:pPr>
            <w:r w:rsidRPr="00714F00">
              <w:rPr>
                <w:bCs/>
              </w:rPr>
              <w:t xml:space="preserve">КПП 691501001 </w:t>
            </w:r>
          </w:p>
          <w:p w14:paraId="706AE9A6" w14:textId="77777777" w:rsidR="000F0F74" w:rsidRPr="00714F00" w:rsidRDefault="000F0F74" w:rsidP="00853700">
            <w:pPr>
              <w:autoSpaceDE w:val="0"/>
              <w:autoSpaceDN w:val="0"/>
              <w:adjustRightInd w:val="0"/>
              <w:jc w:val="both"/>
              <w:outlineLvl w:val="1"/>
              <w:rPr>
                <w:bCs/>
              </w:rPr>
            </w:pPr>
            <w:r w:rsidRPr="00714F00">
              <w:rPr>
                <w:bCs/>
              </w:rPr>
              <w:t>Р/с 03232643287500003600</w:t>
            </w:r>
          </w:p>
          <w:p w14:paraId="50927F83" w14:textId="77777777" w:rsidR="000F0F74" w:rsidRPr="00714F00" w:rsidRDefault="000F0F74" w:rsidP="00853700">
            <w:pPr>
              <w:autoSpaceDE w:val="0"/>
              <w:autoSpaceDN w:val="0"/>
              <w:adjustRightInd w:val="0"/>
              <w:jc w:val="both"/>
              <w:outlineLvl w:val="1"/>
              <w:rPr>
                <w:bCs/>
              </w:rPr>
            </w:pPr>
            <w:r w:rsidRPr="00714F00">
              <w:rPr>
                <w:bCs/>
              </w:rPr>
              <w:t>Л/с 05363027120</w:t>
            </w:r>
            <w:r w:rsidRPr="00714F00">
              <w:rPr>
                <w:bCs/>
              </w:rPr>
              <w:tab/>
            </w:r>
          </w:p>
          <w:p w14:paraId="1F32A852" w14:textId="77777777" w:rsidR="000F0F74" w:rsidRPr="00714F00" w:rsidRDefault="000F0F74" w:rsidP="00853700">
            <w:pPr>
              <w:autoSpaceDE w:val="0"/>
              <w:autoSpaceDN w:val="0"/>
              <w:adjustRightInd w:val="0"/>
              <w:jc w:val="both"/>
              <w:outlineLvl w:val="1"/>
              <w:rPr>
                <w:bCs/>
              </w:rPr>
            </w:pPr>
            <w:r w:rsidRPr="00714F00">
              <w:rPr>
                <w:bCs/>
              </w:rPr>
              <w:t>ОТДЕЛЕНИЕ ТВЕРЬ БАНКА РОССИИ//УФК по Тверской области г. Тверь</w:t>
            </w:r>
          </w:p>
          <w:p w14:paraId="7570228F" w14:textId="77777777" w:rsidR="000F0F74" w:rsidRPr="00714F00" w:rsidRDefault="000F0F74" w:rsidP="00853700">
            <w:pPr>
              <w:autoSpaceDE w:val="0"/>
              <w:autoSpaceDN w:val="0"/>
              <w:adjustRightInd w:val="0"/>
              <w:jc w:val="both"/>
              <w:outlineLvl w:val="1"/>
              <w:rPr>
                <w:bCs/>
              </w:rPr>
            </w:pPr>
            <w:r w:rsidRPr="00714F00">
              <w:rPr>
                <w:bCs/>
              </w:rPr>
              <w:t>Единый счет 40102810545370000029</w:t>
            </w:r>
          </w:p>
          <w:p w14:paraId="69EAC0CE" w14:textId="77777777" w:rsidR="000F0F74" w:rsidRPr="00714F00" w:rsidRDefault="000F0F74" w:rsidP="00853700">
            <w:pPr>
              <w:autoSpaceDE w:val="0"/>
              <w:autoSpaceDN w:val="0"/>
              <w:adjustRightInd w:val="0"/>
              <w:jc w:val="both"/>
              <w:outlineLvl w:val="1"/>
              <w:rPr>
                <w:bCs/>
              </w:rPr>
            </w:pPr>
            <w:r w:rsidRPr="00714F00">
              <w:rPr>
                <w:bCs/>
              </w:rPr>
              <w:t>БИК 012809106</w:t>
            </w:r>
          </w:p>
          <w:p w14:paraId="6DF39E96" w14:textId="77777777" w:rsidR="000F0F74" w:rsidRPr="00E22177" w:rsidRDefault="000F0F74" w:rsidP="00853700">
            <w:pPr>
              <w:autoSpaceDE w:val="0"/>
              <w:autoSpaceDN w:val="0"/>
              <w:adjustRightInd w:val="0"/>
              <w:jc w:val="both"/>
              <w:outlineLvl w:val="1"/>
              <w:rPr>
                <w:bCs/>
              </w:rPr>
            </w:pPr>
            <w:r w:rsidRPr="00714F00">
              <w:rPr>
                <w:bCs/>
              </w:rPr>
              <w:t xml:space="preserve">Назначение платежа: </w:t>
            </w:r>
            <w:r w:rsidRPr="00E22177">
              <w:rPr>
                <w:bCs/>
              </w:rPr>
              <w:t>Обеспечение заявки на участие в к</w:t>
            </w:r>
            <w:r w:rsidR="00492182" w:rsidRPr="00E22177">
              <w:rPr>
                <w:bCs/>
              </w:rPr>
              <w:t xml:space="preserve">онкурсе (задатка), извещение № </w:t>
            </w:r>
            <w:r w:rsidR="00F72BF1" w:rsidRPr="00E22177">
              <w:rPr>
                <w:bCs/>
              </w:rPr>
              <w:t>4</w:t>
            </w:r>
            <w:r w:rsidRPr="00E22177">
              <w:rPr>
                <w:bCs/>
              </w:rPr>
              <w:t xml:space="preserve">-к от </w:t>
            </w:r>
            <w:r w:rsidR="00E22177" w:rsidRPr="00E22177">
              <w:rPr>
                <w:bCs/>
              </w:rPr>
              <w:t>28</w:t>
            </w:r>
            <w:r w:rsidRPr="00E22177">
              <w:rPr>
                <w:bCs/>
              </w:rPr>
              <w:t>.0</w:t>
            </w:r>
            <w:r w:rsidR="00205C31" w:rsidRPr="00E22177">
              <w:rPr>
                <w:bCs/>
              </w:rPr>
              <w:t>7</w:t>
            </w:r>
            <w:r w:rsidRPr="00E22177">
              <w:rPr>
                <w:bCs/>
              </w:rPr>
              <w:t>.2023 года.</w:t>
            </w:r>
          </w:p>
          <w:p w14:paraId="3617D515" w14:textId="77777777" w:rsidR="000F0F74" w:rsidRPr="00714F00" w:rsidRDefault="000F0F74" w:rsidP="00853700">
            <w:pPr>
              <w:autoSpaceDE w:val="0"/>
              <w:autoSpaceDN w:val="0"/>
              <w:adjustRightInd w:val="0"/>
              <w:jc w:val="both"/>
              <w:outlineLvl w:val="1"/>
              <w:rPr>
                <w:bCs/>
              </w:rPr>
            </w:pPr>
            <w:r w:rsidRPr="00E22177">
              <w:rPr>
                <w:bCs/>
              </w:rPr>
              <w:t>Обеспечение заявки на участие</w:t>
            </w:r>
            <w:r w:rsidRPr="00714F00">
              <w:rPr>
                <w:bCs/>
              </w:rPr>
              <w:t xml:space="preserve"> в конкурсе (задаток) перечисляется претендентом по каждому лоту отдельным платежным поручением.</w:t>
            </w:r>
          </w:p>
        </w:tc>
      </w:tr>
      <w:tr w:rsidR="000F0F74" w:rsidRPr="00714F00" w14:paraId="4144B24B"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9A34594" w14:textId="77777777" w:rsidR="000F0F74" w:rsidRPr="00714F00" w:rsidRDefault="0075228A" w:rsidP="00853700">
            <w:pPr>
              <w:jc w:val="center"/>
            </w:pPr>
            <w:r>
              <w:t>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7B11FA7" w14:textId="77777777" w:rsidR="000F0F74" w:rsidRPr="00714F00" w:rsidRDefault="000F0F74" w:rsidP="00853700">
            <w:pPr>
              <w:jc w:val="center"/>
            </w:pPr>
            <w:r w:rsidRPr="00714F00">
              <w:rPr>
                <w:b/>
                <w:bCs/>
                <w:lang w:eastAsia="en-US"/>
              </w:rPr>
              <w:t>Срок и место подачи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117F7D4" w14:textId="77777777" w:rsidR="000F0F74" w:rsidRPr="00E22177" w:rsidRDefault="000F0F74" w:rsidP="00853700">
            <w:pPr>
              <w:rPr>
                <w:b/>
              </w:rPr>
            </w:pPr>
            <w:r w:rsidRPr="00714F00">
              <w:rPr>
                <w:b/>
              </w:rPr>
              <w:t xml:space="preserve">Дата начала подачи заявок на участие в </w:t>
            </w:r>
            <w:r w:rsidRPr="00E22177">
              <w:rPr>
                <w:b/>
              </w:rPr>
              <w:t>конкурсе</w:t>
            </w:r>
            <w:r w:rsidRPr="00E22177">
              <w:rPr>
                <w:bCs/>
              </w:rPr>
              <w:t xml:space="preserve">: </w:t>
            </w:r>
            <w:r w:rsidR="00E22177" w:rsidRPr="00E22177">
              <w:rPr>
                <w:b/>
              </w:rPr>
              <w:t>31</w:t>
            </w:r>
            <w:r w:rsidRPr="00E22177">
              <w:rPr>
                <w:b/>
                <w:lang w:eastAsia="en-US"/>
              </w:rPr>
              <w:t>.0</w:t>
            </w:r>
            <w:r w:rsidR="00205C31" w:rsidRPr="00E22177">
              <w:rPr>
                <w:b/>
                <w:lang w:eastAsia="en-US"/>
              </w:rPr>
              <w:t>7</w:t>
            </w:r>
            <w:r w:rsidRPr="00E22177">
              <w:rPr>
                <w:b/>
                <w:lang w:eastAsia="en-US"/>
              </w:rPr>
              <w:t>.2023г</w:t>
            </w:r>
            <w:r w:rsidR="00205C31" w:rsidRPr="00E22177">
              <w:rPr>
                <w:b/>
                <w:lang w:eastAsia="en-US"/>
              </w:rPr>
              <w:t>.</w:t>
            </w:r>
          </w:p>
          <w:p w14:paraId="0F8B2F4C" w14:textId="77777777" w:rsidR="00853700" w:rsidRPr="00E22177" w:rsidRDefault="000F0F74" w:rsidP="00853700">
            <w:pPr>
              <w:jc w:val="both"/>
              <w:rPr>
                <w:b/>
              </w:rPr>
            </w:pPr>
            <w:r w:rsidRPr="00E22177">
              <w:rPr>
                <w:b/>
              </w:rPr>
              <w:t xml:space="preserve">Дата и время окончания подачи заявок на участие в конкурсе: </w:t>
            </w:r>
          </w:p>
          <w:p w14:paraId="69A241B0" w14:textId="77777777" w:rsidR="000F0F74" w:rsidRPr="00E22177" w:rsidRDefault="000F0F74" w:rsidP="00853700">
            <w:pPr>
              <w:jc w:val="both"/>
              <w:rPr>
                <w:b/>
              </w:rPr>
            </w:pPr>
            <w:r w:rsidRPr="00E22177">
              <w:rPr>
                <w:b/>
              </w:rPr>
              <w:t xml:space="preserve">10 час. 00 мин. (время московское) </w:t>
            </w:r>
            <w:r w:rsidR="00E22177">
              <w:rPr>
                <w:b/>
              </w:rPr>
              <w:t>30</w:t>
            </w:r>
            <w:r w:rsidRPr="00E22177">
              <w:rPr>
                <w:b/>
              </w:rPr>
              <w:t>.0</w:t>
            </w:r>
            <w:r w:rsidR="00205C31" w:rsidRPr="00E22177">
              <w:rPr>
                <w:b/>
              </w:rPr>
              <w:t>8</w:t>
            </w:r>
            <w:r w:rsidRPr="00E22177">
              <w:rPr>
                <w:b/>
              </w:rPr>
              <w:t>.2023 г.</w:t>
            </w:r>
          </w:p>
          <w:p w14:paraId="10BEE26E" w14:textId="77777777" w:rsidR="000F0F74" w:rsidRPr="00714F00" w:rsidRDefault="000F0F74" w:rsidP="00853700">
            <w:pPr>
              <w:contextualSpacing/>
              <w:rPr>
                <w:b/>
              </w:rPr>
            </w:pPr>
            <w:r w:rsidRPr="00714F00">
              <w:rPr>
                <w:b/>
              </w:rPr>
              <w:t xml:space="preserve">Место подачи заявок на участие в </w:t>
            </w:r>
            <w:r w:rsidRPr="00714F00">
              <w:rPr>
                <w:bCs/>
              </w:rPr>
              <w:t>конкурсе</w:t>
            </w:r>
            <w:r w:rsidRPr="00714F00">
              <w:rPr>
                <w:b/>
              </w:rPr>
              <w:t>:</w:t>
            </w:r>
          </w:p>
          <w:p w14:paraId="06015DE5" w14:textId="77777777" w:rsidR="000F0F74" w:rsidRPr="00714F00" w:rsidRDefault="000F0F74" w:rsidP="00853700">
            <w:pPr>
              <w:jc w:val="both"/>
              <w:rPr>
                <w:rFonts w:eastAsia="Calibri"/>
              </w:rPr>
            </w:pPr>
            <w:r w:rsidRPr="00714F00">
              <w:rPr>
                <w:rFonts w:eastAsia="Calibri"/>
              </w:rPr>
              <w:t xml:space="preserve">172002, Тверская область, г.Торжок, Новгородская набережная, д. 1-А, каб. №1 – отдел экономики. </w:t>
            </w:r>
            <w:r w:rsidRPr="00714F00">
              <w:t>В здании установлен пропускной режим. Для прохода в здание необходимо при себе иметь документ, удостоверяющий личность.</w:t>
            </w:r>
          </w:p>
          <w:p w14:paraId="7D7BDC0D" w14:textId="77777777" w:rsidR="000F0F74" w:rsidRPr="00714F00" w:rsidRDefault="000F0F74" w:rsidP="00853700">
            <w:pPr>
              <w:contextualSpacing/>
              <w:jc w:val="both"/>
              <w:rPr>
                <w:i/>
              </w:rPr>
            </w:pPr>
            <w:r w:rsidRPr="00714F00">
              <w:rPr>
                <w:i/>
              </w:rPr>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14:paraId="13B5D1F7" w14:textId="77777777" w:rsidR="000F0F74" w:rsidRPr="00714F00" w:rsidRDefault="000F0F74" w:rsidP="00853700">
            <w:pPr>
              <w:contextualSpacing/>
              <w:jc w:val="both"/>
              <w:rPr>
                <w:b/>
              </w:rPr>
            </w:pPr>
            <w:r w:rsidRPr="00714F00">
              <w:rPr>
                <w:b/>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0F0F74" w:rsidRPr="00714F00" w14:paraId="088A4823"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378BE9E" w14:textId="77777777" w:rsidR="000F0F74" w:rsidRPr="00714F00" w:rsidRDefault="000F0F74" w:rsidP="00853700">
            <w:pPr>
              <w:jc w:val="center"/>
            </w:pPr>
            <w:r w:rsidRPr="00714F00">
              <w:t>1</w:t>
            </w:r>
            <w:r w:rsidR="0075228A">
              <w:t>0</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A355EEE" w14:textId="77777777" w:rsidR="000F0F74" w:rsidRPr="00714F00" w:rsidRDefault="000F0F74" w:rsidP="00853700">
            <w:pPr>
              <w:jc w:val="center"/>
              <w:rPr>
                <w:b/>
                <w:bCs/>
                <w:lang w:eastAsia="en-US"/>
              </w:rPr>
            </w:pPr>
            <w:r w:rsidRPr="00714F00">
              <w:rPr>
                <w:b/>
                <w:bCs/>
                <w:lang w:eastAsia="en-US"/>
              </w:rPr>
              <w:t>Дата и время и место, вскрытия конвертов с заявками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C87BEC1" w14:textId="77777777" w:rsidR="000F0F74" w:rsidRPr="00E22177" w:rsidRDefault="00E22177" w:rsidP="00853700">
            <w:pPr>
              <w:jc w:val="both"/>
              <w:rPr>
                <w:b/>
                <w:bCs/>
                <w:lang w:eastAsia="en-US"/>
              </w:rPr>
            </w:pPr>
            <w:r w:rsidRPr="00E22177">
              <w:rPr>
                <w:b/>
              </w:rPr>
              <w:t>30</w:t>
            </w:r>
            <w:r w:rsidR="000F0F74" w:rsidRPr="00E22177">
              <w:rPr>
                <w:b/>
              </w:rPr>
              <w:t>.0</w:t>
            </w:r>
            <w:r w:rsidR="00205C31" w:rsidRPr="00E22177">
              <w:rPr>
                <w:b/>
              </w:rPr>
              <w:t>8</w:t>
            </w:r>
            <w:r w:rsidR="000F0F74" w:rsidRPr="00E22177">
              <w:rPr>
                <w:b/>
              </w:rPr>
              <w:t>.2023 года в 10 час. 00 мин. (время московское</w:t>
            </w:r>
            <w:r w:rsidR="000F0F74" w:rsidRPr="00E22177">
              <w:rPr>
                <w:rFonts w:eastAsia="Calibri"/>
              </w:rPr>
              <w:t>)</w:t>
            </w:r>
          </w:p>
          <w:p w14:paraId="7EADDA56" w14:textId="77777777" w:rsidR="000F0F74" w:rsidRPr="00714F00" w:rsidRDefault="000F0F74" w:rsidP="00853700">
            <w:pPr>
              <w:jc w:val="both"/>
            </w:pPr>
            <w:r w:rsidRPr="00E22177">
              <w:rPr>
                <w:b/>
                <w:bCs/>
                <w:lang w:eastAsia="en-US"/>
              </w:rPr>
              <w:t>Место проведения вскрытия</w:t>
            </w:r>
            <w:r w:rsidRPr="00714F00">
              <w:rPr>
                <w:b/>
                <w:bCs/>
                <w:lang w:eastAsia="en-US"/>
              </w:rPr>
              <w:t xml:space="preserve"> конвертов с заявками на участие в конкурсе:</w:t>
            </w:r>
          </w:p>
          <w:p w14:paraId="6E9E088E" w14:textId="77777777" w:rsidR="000F0F74" w:rsidRPr="00714F00" w:rsidRDefault="000F0F74" w:rsidP="00853700">
            <w:pPr>
              <w:jc w:val="both"/>
              <w:rPr>
                <w:rFonts w:eastAsia="Calibri"/>
              </w:rPr>
            </w:pPr>
            <w:r w:rsidRPr="00714F00">
              <w:rPr>
                <w:rFonts w:eastAsia="Calibri"/>
              </w:rPr>
              <w:t>172002, Тверская область, г.Торжок, Новгородская набережная, д. 1-А, актовый зал администрации города Торжка</w:t>
            </w:r>
          </w:p>
          <w:p w14:paraId="3FBB1E68" w14:textId="77777777" w:rsidR="000F0F74" w:rsidRPr="00714F00" w:rsidRDefault="000F0F74" w:rsidP="00853700">
            <w:pPr>
              <w:jc w:val="both"/>
              <w:rPr>
                <w:b/>
              </w:rPr>
            </w:pPr>
          </w:p>
        </w:tc>
      </w:tr>
      <w:tr w:rsidR="000F0F74" w:rsidRPr="00714F00" w14:paraId="0BEA78F9" w14:textId="77777777"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BFE1DB6" w14:textId="77777777" w:rsidR="000F0F74" w:rsidRPr="00714F00" w:rsidRDefault="000F0F74" w:rsidP="00853700">
            <w:pPr>
              <w:jc w:val="center"/>
            </w:pPr>
            <w:r w:rsidRPr="00714F00">
              <w:t>1</w:t>
            </w:r>
            <w:r w:rsidR="0075228A">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EC6B566" w14:textId="77777777" w:rsidR="000F0F74" w:rsidRPr="00714F00" w:rsidRDefault="000F0F74" w:rsidP="00853700">
            <w:pPr>
              <w:jc w:val="center"/>
              <w:rPr>
                <w:b/>
                <w:bCs/>
                <w:lang w:eastAsia="en-US"/>
              </w:rPr>
            </w:pPr>
            <w:r w:rsidRPr="00714F00">
              <w:rPr>
                <w:b/>
                <w:bCs/>
                <w:lang w:eastAsia="en-US"/>
              </w:rPr>
              <w:t>Срок рассмотрения заявок на участие в конкурсе</w:t>
            </w:r>
          </w:p>
          <w:p w14:paraId="4829BB35" w14:textId="77777777" w:rsidR="000F0F74" w:rsidRPr="00714F00" w:rsidRDefault="000F0F74" w:rsidP="00853700">
            <w:pPr>
              <w:jc w:val="center"/>
              <w:rPr>
                <w:b/>
                <w:bCs/>
                <w:lang w:eastAsia="en-US"/>
              </w:rPr>
            </w:pP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3FFC017" w14:textId="77777777" w:rsidR="000F0F74" w:rsidRPr="00714F00" w:rsidRDefault="000F0F74" w:rsidP="00853700">
            <w:pPr>
              <w:jc w:val="both"/>
            </w:pPr>
            <w:r w:rsidRPr="00714F00">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14:paraId="0578F20C" w14:textId="77777777" w:rsidR="000F0F74" w:rsidRPr="00714F00" w:rsidRDefault="000F0F74" w:rsidP="00853700">
            <w:pPr>
              <w:jc w:val="both"/>
            </w:pPr>
          </w:p>
        </w:tc>
      </w:tr>
      <w:tr w:rsidR="000F0F74" w:rsidRPr="00714F00" w14:paraId="16325881" w14:textId="77777777"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D2FAE4A" w14:textId="77777777" w:rsidR="000F0F74" w:rsidRPr="00714F00" w:rsidRDefault="000F0F74" w:rsidP="00853700">
            <w:pPr>
              <w:jc w:val="center"/>
            </w:pPr>
            <w:r w:rsidRPr="00714F00">
              <w:t>1</w:t>
            </w:r>
            <w:r w:rsidR="0075228A">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93E31CF" w14:textId="77777777" w:rsidR="000F0F74" w:rsidRPr="00714F00" w:rsidRDefault="000F0F74" w:rsidP="00853700">
            <w:pPr>
              <w:jc w:val="center"/>
            </w:pPr>
            <w:r w:rsidRPr="00714F00">
              <w:rPr>
                <w:b/>
                <w:bCs/>
                <w:lang w:eastAsia="en-US"/>
              </w:rPr>
              <w:t xml:space="preserve">Срок проведения оценки и сопоставления заявок на участие в конкурсе. Место, дата и </w:t>
            </w:r>
            <w:r w:rsidRPr="00714F00">
              <w:rPr>
                <w:b/>
                <w:bCs/>
                <w:lang w:eastAsia="en-US"/>
              </w:rPr>
              <w:lastRenderedPageBreak/>
              <w:t>время заседания Комиссии, на котором будет определен победитель</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1209C5BE" w14:textId="77777777" w:rsidR="000F0F74" w:rsidRPr="00714F00" w:rsidRDefault="000F0F74" w:rsidP="00853700">
            <w:pPr>
              <w:jc w:val="both"/>
            </w:pPr>
            <w:r w:rsidRPr="00714F00">
              <w:lastRenderedPageBreak/>
              <w:t>Срок оценки и сопоставления заявок не может превышать 10 календарных дней с даты подписания протокола рассмотрения заявок.</w:t>
            </w:r>
          </w:p>
          <w:p w14:paraId="1BF3C0F3" w14:textId="77777777" w:rsidR="000F0F74" w:rsidRPr="00E22177" w:rsidRDefault="000F0F74" w:rsidP="00853700">
            <w:pPr>
              <w:jc w:val="both"/>
              <w:rPr>
                <w:rFonts w:eastAsia="Calibri"/>
              </w:rPr>
            </w:pPr>
            <w:r w:rsidRPr="00714F00">
              <w:rPr>
                <w:b/>
              </w:rPr>
              <w:t xml:space="preserve">Место, дата и время заседания Комиссии, на котором будет определен </w:t>
            </w:r>
            <w:r w:rsidRPr="00E22177">
              <w:rPr>
                <w:b/>
              </w:rPr>
              <w:t>победитель</w:t>
            </w:r>
            <w:r w:rsidRPr="00E22177">
              <w:rPr>
                <w:rFonts w:eastAsia="Calibri"/>
              </w:rPr>
              <w:t>172002, Тверская область, г.Торжок, Новгородская набережная, д. 1-А, актовый зал администрации города Торжка</w:t>
            </w:r>
          </w:p>
          <w:p w14:paraId="713DE338" w14:textId="77777777" w:rsidR="000F0F74" w:rsidRPr="00E22177" w:rsidRDefault="00E22177" w:rsidP="00853700">
            <w:pPr>
              <w:jc w:val="both"/>
              <w:rPr>
                <w:b/>
              </w:rPr>
            </w:pPr>
            <w:r w:rsidRPr="00E22177">
              <w:rPr>
                <w:b/>
              </w:rPr>
              <w:t>31</w:t>
            </w:r>
            <w:r w:rsidR="000F0F74" w:rsidRPr="00E22177">
              <w:rPr>
                <w:b/>
              </w:rPr>
              <w:t>.0</w:t>
            </w:r>
            <w:r w:rsidR="00205C31" w:rsidRPr="00E22177">
              <w:rPr>
                <w:b/>
              </w:rPr>
              <w:t>8</w:t>
            </w:r>
            <w:r w:rsidR="000F0F74" w:rsidRPr="00E22177">
              <w:rPr>
                <w:b/>
              </w:rPr>
              <w:t>.2023 года в 10 час. 00 мин. (время московское)</w:t>
            </w:r>
          </w:p>
          <w:p w14:paraId="6E42DD58" w14:textId="77777777" w:rsidR="000F0F74" w:rsidRPr="00714F00" w:rsidRDefault="000F0F74" w:rsidP="00853700">
            <w:pPr>
              <w:jc w:val="both"/>
            </w:pPr>
          </w:p>
        </w:tc>
      </w:tr>
      <w:tr w:rsidR="000F0F74" w:rsidRPr="00714F00" w14:paraId="33A83FE7"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247A171F" w14:textId="77777777" w:rsidR="000F0F74" w:rsidRPr="00714F00" w:rsidRDefault="000F0F74" w:rsidP="00853700">
            <w:pPr>
              <w:jc w:val="center"/>
            </w:pPr>
            <w:r w:rsidRPr="00714F00">
              <w:t>1</w:t>
            </w:r>
            <w:r w:rsidR="0075228A">
              <w:t>3</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AD5B3F5" w14:textId="77777777" w:rsidR="000F0F74" w:rsidRPr="00714F00" w:rsidRDefault="000F0F74" w:rsidP="00853700">
            <w:pPr>
              <w:jc w:val="center"/>
              <w:rPr>
                <w:b/>
                <w:bCs/>
                <w:lang w:eastAsia="en-US"/>
              </w:rPr>
            </w:pPr>
            <w:r w:rsidRPr="00714F00">
              <w:rPr>
                <w:b/>
                <w:bCs/>
                <w:lang w:eastAsia="en-US"/>
              </w:rPr>
              <w:t xml:space="preserve">Срок, место и порядок предоставления документации о </w:t>
            </w:r>
            <w:r w:rsidRPr="00714F00">
              <w:rPr>
                <w:b/>
              </w:rPr>
              <w:t>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365CAF1" w14:textId="77777777" w:rsidR="000F0F74" w:rsidRPr="00E22177" w:rsidRDefault="000F0F74" w:rsidP="00853700">
            <w:pPr>
              <w:jc w:val="both"/>
            </w:pPr>
            <w:r w:rsidRPr="00E22177">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E22177">
                <w:t>www.torzhok-adm.ru</w:t>
              </w:r>
            </w:hyperlink>
          </w:p>
          <w:p w14:paraId="23277304" w14:textId="77777777" w:rsidR="000F0F74" w:rsidRPr="00E22177" w:rsidRDefault="000F0F74" w:rsidP="00853700">
            <w:pPr>
              <w:jc w:val="both"/>
            </w:pPr>
            <w:r w:rsidRPr="00E22177">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14:paraId="3B7436D9" w14:textId="77777777" w:rsidR="000F0F74" w:rsidRPr="00E22177" w:rsidRDefault="000F0F74" w:rsidP="00853700">
            <w:pPr>
              <w:jc w:val="both"/>
              <w:rPr>
                <w:b/>
                <w:bCs/>
                <w:lang w:eastAsia="en-US"/>
              </w:rPr>
            </w:pPr>
            <w:r w:rsidRPr="00E22177">
              <w:rPr>
                <w:b/>
                <w:bCs/>
                <w:lang w:eastAsia="en-US"/>
              </w:rPr>
              <w:t xml:space="preserve">Место предоставления </w:t>
            </w:r>
            <w:r w:rsidRPr="00E22177">
              <w:rPr>
                <w:b/>
              </w:rPr>
              <w:t>конкурсной</w:t>
            </w:r>
            <w:r w:rsidRPr="00E22177">
              <w:rPr>
                <w:b/>
                <w:bCs/>
                <w:lang w:eastAsia="en-US"/>
              </w:rPr>
              <w:t xml:space="preserve"> документации:</w:t>
            </w:r>
          </w:p>
          <w:p w14:paraId="7468E6DD" w14:textId="77777777" w:rsidR="000F0F74" w:rsidRPr="00E22177" w:rsidRDefault="000F0F74" w:rsidP="00853700">
            <w:pPr>
              <w:jc w:val="both"/>
              <w:rPr>
                <w:rFonts w:eastAsia="Calibri"/>
              </w:rPr>
            </w:pPr>
            <w:r w:rsidRPr="00E22177">
              <w:rPr>
                <w:rFonts w:eastAsia="Calibri"/>
              </w:rPr>
              <w:t xml:space="preserve">172002, Тверская область, г.Торжок, Новгородская набережная, д. 1-А, каб. №1 – отдел экономики. </w:t>
            </w:r>
            <w:r w:rsidRPr="00E22177">
              <w:t>Для прохода в здание необходимо при себе иметь документ, удостоверяющий личность.</w:t>
            </w:r>
          </w:p>
          <w:p w14:paraId="776DA9C9" w14:textId="77777777" w:rsidR="000F0F74" w:rsidRPr="00E22177" w:rsidRDefault="000F0F74" w:rsidP="00853700">
            <w:pPr>
              <w:jc w:val="both"/>
              <w:rPr>
                <w:bCs/>
                <w:lang w:eastAsia="en-US"/>
              </w:rPr>
            </w:pPr>
            <w:r w:rsidRPr="00E22177">
              <w:rPr>
                <w:b/>
                <w:bCs/>
                <w:lang w:eastAsia="en-US"/>
              </w:rPr>
              <w:t xml:space="preserve">Дата начала предоставления конкурсной документации: </w:t>
            </w:r>
            <w:r w:rsidR="00E22177" w:rsidRPr="00E22177">
              <w:rPr>
                <w:b/>
                <w:bCs/>
                <w:lang w:eastAsia="en-US"/>
              </w:rPr>
              <w:t>31</w:t>
            </w:r>
            <w:r w:rsidRPr="00E22177">
              <w:rPr>
                <w:b/>
                <w:bCs/>
                <w:lang w:eastAsia="en-US"/>
              </w:rPr>
              <w:t>.0</w:t>
            </w:r>
            <w:r w:rsidR="00D80FAD" w:rsidRPr="00E22177">
              <w:rPr>
                <w:b/>
                <w:bCs/>
                <w:lang w:eastAsia="en-US"/>
              </w:rPr>
              <w:t>7</w:t>
            </w:r>
            <w:r w:rsidRPr="00E22177">
              <w:rPr>
                <w:b/>
                <w:bCs/>
                <w:lang w:eastAsia="en-US"/>
              </w:rPr>
              <w:t>.2023 г.</w:t>
            </w:r>
          </w:p>
          <w:p w14:paraId="45178DD0" w14:textId="77777777" w:rsidR="000F0F74" w:rsidRPr="00E22177" w:rsidRDefault="000F0F74" w:rsidP="00853700">
            <w:pPr>
              <w:jc w:val="both"/>
              <w:rPr>
                <w:b/>
              </w:rPr>
            </w:pPr>
            <w:r w:rsidRPr="00E22177">
              <w:rPr>
                <w:b/>
                <w:bCs/>
                <w:lang w:eastAsia="en-US"/>
              </w:rPr>
              <w:t xml:space="preserve">Дата и время окончания предоставления конкурсной документации: 10  час. 00  мин. (время московское) </w:t>
            </w:r>
            <w:r w:rsidR="00E22177" w:rsidRPr="00E22177">
              <w:rPr>
                <w:b/>
                <w:bCs/>
                <w:lang w:eastAsia="en-US"/>
              </w:rPr>
              <w:t>30</w:t>
            </w:r>
            <w:r w:rsidRPr="00E22177">
              <w:rPr>
                <w:b/>
                <w:bCs/>
                <w:lang w:eastAsia="en-US"/>
              </w:rPr>
              <w:t>.0</w:t>
            </w:r>
            <w:r w:rsidR="00D80FAD" w:rsidRPr="00E22177">
              <w:rPr>
                <w:b/>
                <w:bCs/>
                <w:lang w:eastAsia="en-US"/>
              </w:rPr>
              <w:t>8</w:t>
            </w:r>
            <w:r w:rsidRPr="00E22177">
              <w:rPr>
                <w:b/>
                <w:bCs/>
                <w:lang w:eastAsia="en-US"/>
              </w:rPr>
              <w:t>.2023 г.</w:t>
            </w:r>
          </w:p>
        </w:tc>
      </w:tr>
      <w:tr w:rsidR="000F0F74" w:rsidRPr="00714F00" w14:paraId="0716D366"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8A84481" w14:textId="77777777" w:rsidR="000F0F74" w:rsidRPr="00714F00" w:rsidRDefault="000F0F74" w:rsidP="00853700">
            <w:pPr>
              <w:jc w:val="center"/>
            </w:pPr>
            <w:r w:rsidRPr="00714F00">
              <w:t>1</w:t>
            </w:r>
            <w:r w:rsidR="0075228A">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A58DC8F" w14:textId="77777777" w:rsidR="000F0F74" w:rsidRPr="00714F00" w:rsidRDefault="000F0F74" w:rsidP="00853700">
            <w:pPr>
              <w:jc w:val="center"/>
              <w:rPr>
                <w:b/>
                <w:bCs/>
                <w:lang w:eastAsia="en-US"/>
              </w:rPr>
            </w:pPr>
            <w:r w:rsidRPr="00714F00">
              <w:rPr>
                <w:b/>
                <w:bCs/>
              </w:rPr>
              <w:t>Порядок предоставления разъяснений положений документации о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4E122FAB" w14:textId="77777777" w:rsidR="000F0F74" w:rsidRPr="00E22177" w:rsidRDefault="000F0F74" w:rsidP="00853700">
            <w:pPr>
              <w:jc w:val="both"/>
            </w:pPr>
            <w:r w:rsidRPr="00E22177">
              <w:t>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r w:rsidR="00910A3E">
              <w:t xml:space="preserve"> </w:t>
            </w:r>
            <w:r w:rsidRPr="00E22177">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2ABB852B" w14:textId="77777777" w:rsidR="000F0F74" w:rsidRPr="00E22177" w:rsidRDefault="000F0F74" w:rsidP="00853700">
            <w:pPr>
              <w:autoSpaceDE w:val="0"/>
              <w:autoSpaceDN w:val="0"/>
              <w:adjustRightInd w:val="0"/>
              <w:jc w:val="both"/>
              <w:rPr>
                <w:b/>
                <w:bCs/>
              </w:rPr>
            </w:pPr>
            <w:r w:rsidRPr="00E22177">
              <w:t>Дата начала предоставления разъяснений положений документации о конкурсе:</w:t>
            </w:r>
            <w:r w:rsidR="00910A3E">
              <w:t xml:space="preserve"> </w:t>
            </w:r>
            <w:r w:rsidR="00910A3E">
              <w:rPr>
                <w:b/>
                <w:bCs/>
              </w:rPr>
              <w:t>31</w:t>
            </w:r>
            <w:r w:rsidRPr="00E22177">
              <w:rPr>
                <w:b/>
                <w:bCs/>
              </w:rPr>
              <w:t>.0</w:t>
            </w:r>
            <w:r w:rsidR="00910A3E">
              <w:rPr>
                <w:b/>
                <w:bCs/>
              </w:rPr>
              <w:t>7</w:t>
            </w:r>
            <w:r w:rsidRPr="00E22177">
              <w:rPr>
                <w:b/>
                <w:bCs/>
              </w:rPr>
              <w:t>.2023</w:t>
            </w:r>
            <w:r w:rsidR="00910A3E">
              <w:rPr>
                <w:b/>
                <w:bCs/>
              </w:rPr>
              <w:t xml:space="preserve"> </w:t>
            </w:r>
            <w:r w:rsidRPr="00E22177">
              <w:rPr>
                <w:b/>
                <w:bCs/>
              </w:rPr>
              <w:t>г.</w:t>
            </w:r>
          </w:p>
          <w:p w14:paraId="76F0987C" w14:textId="77777777" w:rsidR="000F0F74" w:rsidRPr="00E22177" w:rsidRDefault="000F0F74" w:rsidP="00853700">
            <w:pPr>
              <w:autoSpaceDE w:val="0"/>
              <w:autoSpaceDN w:val="0"/>
              <w:adjustRightInd w:val="0"/>
            </w:pPr>
            <w:r w:rsidRPr="00E22177">
              <w:t xml:space="preserve">Дата окончания предоставления разъяснений положений документации о конкурсе: </w:t>
            </w:r>
            <w:r w:rsidR="00910A3E">
              <w:rPr>
                <w:b/>
                <w:bCs/>
              </w:rPr>
              <w:t>25</w:t>
            </w:r>
            <w:r w:rsidRPr="00E22177">
              <w:rPr>
                <w:b/>
                <w:bCs/>
              </w:rPr>
              <w:t>.0</w:t>
            </w:r>
            <w:r w:rsidR="00D80FAD" w:rsidRPr="00E22177">
              <w:rPr>
                <w:b/>
                <w:bCs/>
              </w:rPr>
              <w:t>8</w:t>
            </w:r>
            <w:r w:rsidRPr="00E22177">
              <w:rPr>
                <w:b/>
                <w:bCs/>
              </w:rPr>
              <w:t>.2023</w:t>
            </w:r>
            <w:r w:rsidRPr="00E22177">
              <w:rPr>
                <w:b/>
              </w:rPr>
              <w:t xml:space="preserve"> г.</w:t>
            </w:r>
          </w:p>
        </w:tc>
      </w:tr>
      <w:tr w:rsidR="000F0F74" w:rsidRPr="00714F00" w14:paraId="6F4C7DE5"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1B89765" w14:textId="77777777" w:rsidR="000F0F74" w:rsidRPr="00714F00" w:rsidRDefault="000F0F74" w:rsidP="00853700">
            <w:pPr>
              <w:jc w:val="center"/>
              <w:rPr>
                <w:bCs/>
                <w:lang w:eastAsia="en-US"/>
              </w:rPr>
            </w:pPr>
            <w:r w:rsidRPr="00714F00">
              <w:rPr>
                <w:bCs/>
                <w:lang w:eastAsia="en-US"/>
              </w:rPr>
              <w:t>1</w:t>
            </w:r>
            <w:r w:rsidR="0075228A">
              <w:rPr>
                <w:bCs/>
                <w:lang w:eastAsia="en-US"/>
              </w:rPr>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194BF07" w14:textId="77777777" w:rsidR="000F0F74" w:rsidRPr="00714F00" w:rsidRDefault="000F0F74" w:rsidP="00853700">
            <w:pPr>
              <w:jc w:val="center"/>
              <w:rPr>
                <w:b/>
                <w:bCs/>
                <w:lang w:eastAsia="en-US"/>
              </w:rPr>
            </w:pPr>
            <w:r w:rsidRPr="00714F00">
              <w:rPr>
                <w:b/>
                <w:bCs/>
                <w:lang w:eastAsia="en-US"/>
              </w:rPr>
              <w:t>Порядок и срок отзыва заявок на участие в конкурсе, порядок внесения изменений в такие заявки</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271585D" w14:textId="77777777" w:rsidR="000F0F74" w:rsidRPr="00714F00" w:rsidRDefault="000F0F74" w:rsidP="00853700">
            <w:pPr>
              <w:jc w:val="both"/>
            </w:pPr>
            <w:r w:rsidRPr="00714F00">
              <w:t>Порядок и срок отзыва заявок на участие в конкурсе:</w:t>
            </w:r>
          </w:p>
          <w:p w14:paraId="0157EC7D" w14:textId="77777777" w:rsidR="000F0F74" w:rsidRPr="00714F00" w:rsidRDefault="000F0F74" w:rsidP="00853700">
            <w:pPr>
              <w:jc w:val="both"/>
            </w:pPr>
            <w:r w:rsidRPr="00714F00">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25181EE6" w14:textId="77777777" w:rsidR="000F0F74" w:rsidRPr="00714F00" w:rsidRDefault="000F0F74" w:rsidP="00853700">
            <w:pPr>
              <w:jc w:val="both"/>
            </w:pPr>
            <w:r w:rsidRPr="00714F00">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14:paraId="29662CD5" w14:textId="77777777" w:rsidR="000F0F74" w:rsidRPr="00714F00" w:rsidRDefault="000F0F74" w:rsidP="00853700">
            <w:pPr>
              <w:jc w:val="both"/>
            </w:pPr>
            <w:r w:rsidRPr="00714F00">
              <w:t>Порядок возврата заявок на участие в конкурсе (в том числе поступивших после окончания срока подачи этих заявок):</w:t>
            </w:r>
          </w:p>
          <w:p w14:paraId="4FD2AD19" w14:textId="77777777" w:rsidR="000F0F74" w:rsidRPr="00714F00" w:rsidRDefault="000F0F74" w:rsidP="00853700">
            <w:pPr>
              <w:jc w:val="both"/>
            </w:pPr>
            <w:r w:rsidRPr="00714F00">
              <w:t xml:space="preserve">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w:t>
            </w:r>
            <w:r w:rsidRPr="00714F00">
              <w:lastRenderedPageBreak/>
              <w:t>указанным лицам в течение семи рабочих дней с даты возврата заявок.</w:t>
            </w:r>
          </w:p>
          <w:p w14:paraId="604785BD" w14:textId="77777777" w:rsidR="000F0F74" w:rsidRPr="00714F00" w:rsidRDefault="000F0F74" w:rsidP="00853700">
            <w:pPr>
              <w:jc w:val="both"/>
            </w:pPr>
            <w:r w:rsidRPr="00714F00">
              <w:t>Претендент вправе изменить заявку в любое время до момента окончания срока подачи заявок на участие в конкурсе.</w:t>
            </w:r>
          </w:p>
          <w:p w14:paraId="32E28A2A" w14:textId="77777777" w:rsidR="00853700" w:rsidRPr="00714F00" w:rsidRDefault="000F0F74" w:rsidP="00853700">
            <w:pPr>
              <w:jc w:val="both"/>
            </w:pPr>
            <w:r w:rsidRPr="00714F00">
              <w:t>Дата окончания отзыва заявок и внесение изменений в заявки:</w:t>
            </w:r>
          </w:p>
          <w:p w14:paraId="37DB3351" w14:textId="77777777" w:rsidR="000F0F74" w:rsidRPr="00714F00" w:rsidRDefault="000F0F74" w:rsidP="00853700">
            <w:pPr>
              <w:jc w:val="both"/>
            </w:pPr>
            <w:r w:rsidRPr="00714F00">
              <w:rPr>
                <w:b/>
                <w:bCs/>
                <w:lang w:eastAsia="en-US"/>
              </w:rPr>
              <w:t xml:space="preserve">10  час. 00  мин. (время </w:t>
            </w:r>
            <w:r w:rsidRPr="00910A3E">
              <w:rPr>
                <w:b/>
                <w:bCs/>
                <w:lang w:eastAsia="en-US"/>
              </w:rPr>
              <w:t xml:space="preserve">московское) </w:t>
            </w:r>
            <w:r w:rsidR="00910A3E" w:rsidRPr="00910A3E">
              <w:rPr>
                <w:b/>
                <w:bCs/>
                <w:lang w:eastAsia="en-US"/>
              </w:rPr>
              <w:t>30</w:t>
            </w:r>
            <w:r w:rsidRPr="00910A3E">
              <w:rPr>
                <w:b/>
                <w:bCs/>
                <w:lang w:eastAsia="en-US"/>
              </w:rPr>
              <w:t>.0</w:t>
            </w:r>
            <w:r w:rsidR="00D80FAD" w:rsidRPr="00910A3E">
              <w:rPr>
                <w:b/>
                <w:bCs/>
                <w:lang w:eastAsia="en-US"/>
              </w:rPr>
              <w:t>8</w:t>
            </w:r>
            <w:r w:rsidRPr="00910A3E">
              <w:rPr>
                <w:b/>
                <w:bCs/>
                <w:lang w:eastAsia="en-US"/>
              </w:rPr>
              <w:t>.2023 г.</w:t>
            </w:r>
          </w:p>
        </w:tc>
      </w:tr>
      <w:tr w:rsidR="000F0F74" w:rsidRPr="00714F00" w14:paraId="74C9043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486A15E" w14:textId="77777777" w:rsidR="000F0F74" w:rsidRPr="00714F00" w:rsidRDefault="000F0F74" w:rsidP="00853700">
            <w:pPr>
              <w:jc w:val="center"/>
              <w:rPr>
                <w:bCs/>
                <w:lang w:eastAsia="en-US"/>
              </w:rPr>
            </w:pPr>
            <w:r w:rsidRPr="00714F00">
              <w:rPr>
                <w:bCs/>
                <w:lang w:eastAsia="en-US"/>
              </w:rPr>
              <w:lastRenderedPageBreak/>
              <w:t>1</w:t>
            </w:r>
            <w:r w:rsidR="0075228A">
              <w:rPr>
                <w:bCs/>
                <w:lang w:eastAsia="en-US"/>
              </w:rPr>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BE971A3" w14:textId="77777777" w:rsidR="000F0F74" w:rsidRPr="00714F00" w:rsidRDefault="000F0F74" w:rsidP="00853700">
            <w:pPr>
              <w:jc w:val="center"/>
              <w:rPr>
                <w:b/>
                <w:bCs/>
                <w:lang w:eastAsia="en-US"/>
              </w:rPr>
            </w:pPr>
            <w:r w:rsidRPr="00714F00">
              <w:rPr>
                <w:b/>
                <w:bCs/>
                <w:lang w:eastAsia="en-US"/>
              </w:rPr>
              <w:t>Требования, предъявляемые к участникам 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65B92F90" w14:textId="77777777" w:rsidR="000F0F74" w:rsidRPr="00714F00" w:rsidRDefault="000F0F74" w:rsidP="00853700">
            <w:pPr>
              <w:pStyle w:val="ae"/>
              <w:tabs>
                <w:tab w:val="left" w:pos="993"/>
              </w:tabs>
              <w:spacing w:after="0" w:line="240" w:lineRule="auto"/>
              <w:ind w:left="122"/>
              <w:jc w:val="both"/>
              <w:rPr>
                <w:rFonts w:ascii="Times New Roman" w:hAnsi="Times New Roman"/>
                <w:b/>
                <w:sz w:val="24"/>
                <w:szCs w:val="24"/>
              </w:rPr>
            </w:pPr>
            <w:r w:rsidRPr="00714F00">
              <w:rPr>
                <w:rFonts w:ascii="Times New Roman" w:hAnsi="Times New Roman"/>
                <w:bCs/>
                <w:sz w:val="24"/>
                <w:szCs w:val="24"/>
              </w:rPr>
              <w:t>Претендентами, участниками аукциона, победителем аукциона могут быть только субъекты малого и среднего предпринимательства. Статус субъекта</w:t>
            </w:r>
            <w:r w:rsidRPr="00714F00">
              <w:rPr>
                <w:rFonts w:ascii="Times New Roman" w:hAnsi="Times New Roman"/>
                <w:sz w:val="24"/>
                <w:szCs w:val="24"/>
              </w:rPr>
              <w:t xml:space="preserve"> малого и среднего предпринимательства определяется в соответствии со </w:t>
            </w:r>
            <w:hyperlink r:id="rId13" w:history="1">
              <w:r w:rsidRPr="00714F00">
                <w:rPr>
                  <w:rFonts w:ascii="Times New Roman" w:hAnsi="Times New Roman"/>
                  <w:sz w:val="24"/>
                  <w:szCs w:val="24"/>
                </w:rPr>
                <w:t>статьей 4</w:t>
              </w:r>
            </w:hyperlink>
            <w:r w:rsidRPr="00714F00">
              <w:rPr>
                <w:rFonts w:ascii="Times New Roman" w:hAnsi="Times New Roman"/>
                <w:sz w:val="24"/>
                <w:szCs w:val="24"/>
              </w:rPr>
              <w:t xml:space="preserve"> Федерального закона от 24.07.2007 № 209-ФЗ «О развитии малого и среднего предпринимательства в Российской Федерации».</w:t>
            </w:r>
          </w:p>
          <w:p w14:paraId="0C628DBE"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14:paraId="3BE4711D"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При проведении конкурса устанавливаются следующие обязательные требования к участникам:</w:t>
            </w:r>
          </w:p>
          <w:p w14:paraId="45D43D20"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7A39DB6C"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 xml:space="preserve">2.2 неприостановление деятельности претендента в порядке, предусмотренном </w:t>
            </w:r>
            <w:hyperlink r:id="rId14"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18A3C68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5E041277"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D454EDF"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2.5. участник конкурса не является оффшорной компанией;</w:t>
            </w:r>
          </w:p>
          <w:p w14:paraId="46EFB394" w14:textId="77777777"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lastRenderedPageBreak/>
              <w:t>2.6. отсутствие у участника конкурса просроченной задолженности по ранее заключенному Договору.</w:t>
            </w:r>
          </w:p>
        </w:tc>
      </w:tr>
      <w:tr w:rsidR="000F0F74" w:rsidRPr="00714F00" w14:paraId="7F972532"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EB293F5" w14:textId="77777777" w:rsidR="000F0F74" w:rsidRPr="00714F00" w:rsidRDefault="000F0F74" w:rsidP="00853700">
            <w:pPr>
              <w:jc w:val="center"/>
              <w:rPr>
                <w:bCs/>
                <w:lang w:eastAsia="en-US"/>
              </w:rPr>
            </w:pPr>
            <w:r w:rsidRPr="00714F00">
              <w:rPr>
                <w:bCs/>
                <w:lang w:eastAsia="en-US"/>
              </w:rPr>
              <w:lastRenderedPageBreak/>
              <w:t>1</w:t>
            </w:r>
            <w:r w:rsidR="0075228A">
              <w:rPr>
                <w:bCs/>
                <w:lang w:eastAsia="en-US"/>
              </w:rPr>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3E2F4DA" w14:textId="77777777" w:rsidR="000F0F74" w:rsidRPr="00714F00" w:rsidRDefault="000F0F74" w:rsidP="00853700">
            <w:pPr>
              <w:jc w:val="center"/>
              <w:rPr>
                <w:b/>
                <w:bCs/>
                <w:lang w:eastAsia="en-US"/>
              </w:rPr>
            </w:pPr>
            <w:r w:rsidRPr="00714F00">
              <w:rPr>
                <w:b/>
                <w:bCs/>
                <w:lang w:eastAsia="en-US"/>
              </w:rPr>
              <w:t>Основания для отказа в допуске к участию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4D7F051"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Основаниями для отказа в допуске к участию в конкурсе являются:</w:t>
            </w:r>
          </w:p>
          <w:p w14:paraId="5B2B11D7"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1.непредставление заявителем предусмотренных под</w:t>
            </w:r>
            <w:hyperlink w:anchor="P809" w:history="1">
              <w:r w:rsidRPr="00714F00">
                <w:rPr>
                  <w:rFonts w:ascii="Times New Roman" w:hAnsi="Times New Roman"/>
                  <w:sz w:val="24"/>
                  <w:szCs w:val="24"/>
                </w:rPr>
                <w:t>пунктом 8.1</w:t>
              </w:r>
            </w:hyperlink>
            <w:r w:rsidRPr="00714F00">
              <w:rPr>
                <w:rFonts w:ascii="Times New Roman" w:hAnsi="Times New Roman"/>
                <w:sz w:val="24"/>
                <w:szCs w:val="24"/>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14:paraId="1E584AB6"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несоответствие претендента требованиям, установленным пунктом 5 раздела III настоящей документации;</w:t>
            </w:r>
          </w:p>
          <w:p w14:paraId="3C36E74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215393B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4. несоответствие заявки и прилагаемых к ней документов требованиям, установленным под</w:t>
            </w:r>
            <w:hyperlink w:anchor="P809" w:history="1">
              <w:r w:rsidRPr="00714F00">
                <w:rPr>
                  <w:rFonts w:ascii="Times New Roman" w:hAnsi="Times New Roman"/>
                  <w:sz w:val="24"/>
                  <w:szCs w:val="24"/>
                </w:rPr>
                <w:t>пунктами 8.1</w:t>
              </w:r>
            </w:hyperlink>
            <w:r w:rsidRPr="00714F00">
              <w:rPr>
                <w:rFonts w:ascii="Times New Roman" w:hAnsi="Times New Roman"/>
                <w:sz w:val="24"/>
                <w:szCs w:val="24"/>
              </w:rPr>
              <w:t xml:space="preserve"> - </w:t>
            </w:r>
            <w:hyperlink w:anchor="P811" w:history="1">
              <w:r w:rsidRPr="00714F00">
                <w:rPr>
                  <w:rFonts w:ascii="Times New Roman" w:hAnsi="Times New Roman"/>
                  <w:sz w:val="24"/>
                  <w:szCs w:val="24"/>
                </w:rPr>
                <w:t>8.3</w:t>
              </w:r>
            </w:hyperlink>
            <w:r w:rsidRPr="00714F00">
              <w:rPr>
                <w:rFonts w:ascii="Times New Roman" w:hAnsi="Times New Roman"/>
                <w:sz w:val="24"/>
                <w:szCs w:val="24"/>
              </w:rPr>
              <w:t>пункта 8 раздела III настоящей конкурсной документации;</w:t>
            </w:r>
          </w:p>
          <w:p w14:paraId="1E56B62A" w14:textId="77777777"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tc>
      </w:tr>
      <w:tr w:rsidR="000F0F74" w:rsidRPr="00714F00" w14:paraId="29C4A5F8"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47AFB5A" w14:textId="77777777" w:rsidR="000F0F74" w:rsidRPr="00714F00" w:rsidRDefault="000F0F74" w:rsidP="00853700">
            <w:pPr>
              <w:jc w:val="center"/>
            </w:pPr>
            <w:r w:rsidRPr="00714F00">
              <w:t>1</w:t>
            </w:r>
            <w:r w:rsidR="0075228A">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D09A634" w14:textId="77777777" w:rsidR="000F0F74" w:rsidRPr="00714F00" w:rsidRDefault="000F0F74" w:rsidP="00853700">
            <w:pPr>
              <w:jc w:val="center"/>
            </w:pPr>
            <w:r w:rsidRPr="00714F00">
              <w:rPr>
                <w:b/>
                <w:bCs/>
                <w:lang w:eastAsia="en-US"/>
              </w:rPr>
              <w:t xml:space="preserve">Срок, в течение которого победитель конкурса должен подписать проект Договора </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5639F20E" w14:textId="77777777" w:rsidR="000F0F74" w:rsidRPr="00714F00" w:rsidRDefault="000F0F74" w:rsidP="00853700">
            <w:pPr>
              <w:ind w:firstLine="78"/>
              <w:jc w:val="both"/>
            </w:pPr>
          </w:p>
          <w:p w14:paraId="0807E2C6" w14:textId="77777777" w:rsidR="000F0F74" w:rsidRPr="00714F00" w:rsidRDefault="000F0F74" w:rsidP="00853700">
            <w:pPr>
              <w:ind w:firstLine="78"/>
              <w:jc w:val="both"/>
            </w:pPr>
            <w:r w:rsidRPr="00714F00">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319377AF" w14:textId="77777777" w:rsidR="000F0F74" w:rsidRPr="00714F00" w:rsidRDefault="000F0F74" w:rsidP="00853700">
            <w:pPr>
              <w:jc w:val="both"/>
            </w:pPr>
            <w:r w:rsidRPr="00714F00">
              <w:t xml:space="preserve">Организатор конкурса обеспечивает заключение </w:t>
            </w:r>
            <w:hyperlink w:anchor="P1076" w:history="1">
              <w:r w:rsidRPr="00714F00">
                <w:t>Договор</w:t>
              </w:r>
            </w:hyperlink>
            <w:r w:rsidRPr="00714F00">
              <w:t>а по установленной форме с победителем конкурса.</w:t>
            </w:r>
          </w:p>
          <w:p w14:paraId="01633F6F" w14:textId="77777777" w:rsidR="000F0F74" w:rsidRPr="00714F00" w:rsidRDefault="000F0F74" w:rsidP="00853700">
            <w:pPr>
              <w:jc w:val="both"/>
            </w:pPr>
          </w:p>
          <w:p w14:paraId="5785240B" w14:textId="77777777" w:rsidR="000F0F74" w:rsidRPr="00714F00" w:rsidRDefault="000F0F74" w:rsidP="00853700">
            <w:pPr>
              <w:jc w:val="both"/>
            </w:pPr>
          </w:p>
        </w:tc>
      </w:tr>
      <w:tr w:rsidR="000F0F74" w:rsidRPr="00714F00" w14:paraId="2933F73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81FF694" w14:textId="77777777" w:rsidR="000F0F74" w:rsidRPr="00714F00" w:rsidRDefault="0075228A" w:rsidP="00853700">
            <w:pPr>
              <w:jc w:val="center"/>
            </w:pPr>
            <w:r>
              <w:t>19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D4383A6" w14:textId="77777777" w:rsidR="000F0F74" w:rsidRPr="00714F00" w:rsidRDefault="000F0F74" w:rsidP="00853700">
            <w:pPr>
              <w:jc w:val="center"/>
              <w:rPr>
                <w:b/>
                <w:bCs/>
                <w:lang w:eastAsia="en-US"/>
              </w:rPr>
            </w:pPr>
            <w:r w:rsidRPr="00714F00">
              <w:rPr>
                <w:b/>
                <w:bCs/>
                <w:lang w:eastAsia="en-US"/>
              </w:rPr>
              <w:t>Форма, сроки и порядок оплаты по Договору</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221E691F" w14:textId="77777777" w:rsidR="000F0F74" w:rsidRPr="00714F00" w:rsidRDefault="000F0F74" w:rsidP="00853700">
            <w:pPr>
              <w:autoSpaceDE w:val="0"/>
              <w:autoSpaceDN w:val="0"/>
              <w:adjustRightInd w:val="0"/>
              <w:jc w:val="both"/>
            </w:pPr>
            <w:r w:rsidRPr="00714F00">
              <w:t xml:space="preserve">Форма Договора представлена в Приложении № </w:t>
            </w:r>
            <w:r w:rsidR="00714F00" w:rsidRPr="00714F00">
              <w:t>4</w:t>
            </w:r>
            <w:r w:rsidRPr="00714F00">
              <w:t xml:space="preserve"> к конкурсной документации.</w:t>
            </w:r>
          </w:p>
          <w:p w14:paraId="03B3A0CF" w14:textId="77777777" w:rsidR="000F0F74" w:rsidRPr="00714F00" w:rsidRDefault="000F0F74" w:rsidP="00853700">
            <w:pPr>
              <w:autoSpaceDE w:val="0"/>
              <w:autoSpaceDN w:val="0"/>
              <w:adjustRightInd w:val="0"/>
              <w:jc w:val="both"/>
            </w:pPr>
            <w:r w:rsidRPr="00714F00">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1D2CD0CF" w14:textId="77777777" w:rsidR="000F0F74" w:rsidRPr="00714F00" w:rsidRDefault="000F0F74" w:rsidP="00853700">
            <w:pPr>
              <w:autoSpaceDE w:val="0"/>
              <w:autoSpaceDN w:val="0"/>
              <w:adjustRightInd w:val="0"/>
              <w:jc w:val="both"/>
            </w:pPr>
            <w:r w:rsidRPr="00714F00">
              <w:t>Плата по Договору вносится путем перечисления денежных средств на лицевой счет администрации города Торжка.</w:t>
            </w:r>
          </w:p>
          <w:p w14:paraId="5B536419" w14:textId="77777777" w:rsidR="000F0F74" w:rsidRPr="00714F00" w:rsidRDefault="000F0F74" w:rsidP="00853700">
            <w:pPr>
              <w:autoSpaceDE w:val="0"/>
              <w:autoSpaceDN w:val="0"/>
              <w:adjustRightInd w:val="0"/>
              <w:jc w:val="both"/>
            </w:pPr>
            <w:r w:rsidRPr="00714F00">
              <w:t>Датой оплаты считается дата зачисления средств на лицевой счет</w:t>
            </w:r>
            <w:r w:rsidR="00910A3E">
              <w:t xml:space="preserve"> </w:t>
            </w:r>
            <w:r w:rsidRPr="00714F00">
              <w:t>администрации города Торжка</w:t>
            </w:r>
          </w:p>
        </w:tc>
      </w:tr>
    </w:tbl>
    <w:p w14:paraId="499EB9B0" w14:textId="77777777" w:rsidR="0010489C" w:rsidRPr="00714F00" w:rsidRDefault="0010489C" w:rsidP="00853700">
      <w:pPr>
        <w:jc w:val="both"/>
        <w:rPr>
          <w:i/>
          <w:iCs/>
          <w:lang w:eastAsia="en-US"/>
        </w:rPr>
      </w:pPr>
    </w:p>
    <w:p w14:paraId="69467930" w14:textId="77777777" w:rsidR="00AA56C9" w:rsidRPr="00C936DB" w:rsidRDefault="00AA56C9" w:rsidP="00853700">
      <w:pPr>
        <w:jc w:val="both"/>
        <w:rPr>
          <w:i/>
          <w:iCs/>
          <w:lang w:eastAsia="en-US"/>
        </w:rPr>
      </w:pPr>
      <w:r w:rsidRPr="00714F00">
        <w:rPr>
          <w:i/>
          <w:iCs/>
          <w:lang w:eastAsia="en-US"/>
        </w:rPr>
        <w:t>Приложения</w:t>
      </w:r>
      <w:r w:rsidRPr="00C936DB">
        <w:rPr>
          <w:i/>
          <w:iCs/>
          <w:lang w:eastAsia="en-US"/>
        </w:rPr>
        <w:t xml:space="preserve"> к </w:t>
      </w:r>
      <w:r w:rsidR="00F90832" w:rsidRPr="00714F00">
        <w:rPr>
          <w:i/>
          <w:iCs/>
          <w:lang w:eastAsia="en-US"/>
        </w:rPr>
        <w:t>конкурсной</w:t>
      </w:r>
      <w:r w:rsidR="00910A3E">
        <w:rPr>
          <w:i/>
          <w:iCs/>
          <w:lang w:eastAsia="en-US"/>
        </w:rPr>
        <w:t xml:space="preserve"> </w:t>
      </w:r>
      <w:r w:rsidRPr="00714F00">
        <w:rPr>
          <w:i/>
          <w:iCs/>
          <w:lang w:eastAsia="en-US"/>
        </w:rPr>
        <w:t>документации</w:t>
      </w:r>
      <w:r w:rsidRPr="00C936DB">
        <w:rPr>
          <w:i/>
          <w:iCs/>
          <w:lang w:eastAsia="en-US"/>
        </w:rPr>
        <w:t>:</w:t>
      </w:r>
    </w:p>
    <w:p w14:paraId="4FA427FD" w14:textId="77777777" w:rsidR="00714F00" w:rsidRPr="00714F00" w:rsidRDefault="00714F00" w:rsidP="00714F00">
      <w:pPr>
        <w:jc w:val="both"/>
        <w:rPr>
          <w:color w:val="000000"/>
        </w:rPr>
      </w:pPr>
      <w:r w:rsidRPr="00714F00">
        <w:rPr>
          <w:color w:val="000000"/>
        </w:rPr>
        <w:tab/>
        <w:t xml:space="preserve">1. Технические характеристики объекта (в том числе параметры и требования к внешнему виду объекта) (приложение №1); </w:t>
      </w:r>
    </w:p>
    <w:p w14:paraId="679EF0EC" w14:textId="77777777" w:rsidR="00714F00" w:rsidRPr="00714F00" w:rsidRDefault="00714F00" w:rsidP="00714F00">
      <w:pPr>
        <w:jc w:val="both"/>
      </w:pPr>
      <w:r w:rsidRPr="00714F00">
        <w:rPr>
          <w:color w:val="000000"/>
        </w:rPr>
        <w:tab/>
        <w:t xml:space="preserve">2. </w:t>
      </w:r>
      <w:r w:rsidR="00156B55" w:rsidRPr="00714F00">
        <w:t xml:space="preserve">Форма заявки на участие в </w:t>
      </w:r>
      <w:r w:rsidR="00956D1E" w:rsidRPr="00714F00">
        <w:t>конкурсе</w:t>
      </w:r>
      <w:r w:rsidR="00156B55" w:rsidRPr="00714F00">
        <w:t xml:space="preserve"> (приложение № </w:t>
      </w:r>
      <w:r w:rsidRPr="00714F00">
        <w:t>2</w:t>
      </w:r>
      <w:r w:rsidR="00156B55" w:rsidRPr="00714F00">
        <w:t>);</w:t>
      </w:r>
    </w:p>
    <w:p w14:paraId="578D69AC" w14:textId="77777777" w:rsidR="00714F00" w:rsidRPr="00714F00" w:rsidRDefault="00714F00" w:rsidP="00714F00">
      <w:pPr>
        <w:jc w:val="both"/>
      </w:pPr>
      <w:r w:rsidRPr="00714F00">
        <w:tab/>
        <w:t>3.</w:t>
      </w:r>
      <w:r w:rsidR="00910A3E">
        <w:t xml:space="preserve"> </w:t>
      </w:r>
      <w:r w:rsidR="00956D1E" w:rsidRPr="00714F00">
        <w:t xml:space="preserve">Конкурсное предложение (приложение № </w:t>
      </w:r>
      <w:r w:rsidRPr="00714F00">
        <w:t>3</w:t>
      </w:r>
      <w:r w:rsidR="00956D1E" w:rsidRPr="00714F00">
        <w:t>);</w:t>
      </w:r>
    </w:p>
    <w:p w14:paraId="671BC073" w14:textId="77777777" w:rsidR="00714F00" w:rsidRPr="00714F00" w:rsidRDefault="00714F00" w:rsidP="00714F00">
      <w:pPr>
        <w:jc w:val="both"/>
      </w:pPr>
      <w:r w:rsidRPr="00714F00">
        <w:tab/>
        <w:t xml:space="preserve">4. </w:t>
      </w:r>
      <w:r w:rsidR="00156B55" w:rsidRPr="00714F00">
        <w:t xml:space="preserve">Проект договора (приложение № </w:t>
      </w:r>
      <w:r w:rsidRPr="00714F00">
        <w:t>4</w:t>
      </w:r>
      <w:r w:rsidR="00156B55" w:rsidRPr="00714F00">
        <w:t>)</w:t>
      </w:r>
      <w:r w:rsidR="001E4BF9" w:rsidRPr="00714F00">
        <w:t>;</w:t>
      </w:r>
    </w:p>
    <w:p w14:paraId="2EB2FB3B" w14:textId="77777777" w:rsidR="001E4BF9" w:rsidRPr="00714F00" w:rsidRDefault="00714F00" w:rsidP="00714F00">
      <w:pPr>
        <w:jc w:val="both"/>
      </w:pPr>
      <w:r w:rsidRPr="00714F00">
        <w:tab/>
        <w:t xml:space="preserve">5. </w:t>
      </w:r>
      <w:r w:rsidR="001E4BF9" w:rsidRPr="00714F00">
        <w:t>Схема размещения нестационарных торговых объектов по продаже искусственными цветами</w:t>
      </w:r>
      <w:r w:rsidR="00006F9F" w:rsidRPr="00714F00">
        <w:t xml:space="preserve"> (приложение №</w:t>
      </w:r>
      <w:r w:rsidRPr="00714F00">
        <w:t xml:space="preserve"> 5</w:t>
      </w:r>
      <w:r w:rsidR="00006F9F" w:rsidRPr="00714F00">
        <w:t>)</w:t>
      </w:r>
      <w:r w:rsidR="001E4BF9" w:rsidRPr="00714F00">
        <w:t xml:space="preserve">. </w:t>
      </w:r>
    </w:p>
    <w:p w14:paraId="235CDF27" w14:textId="77777777" w:rsidR="00186C4B" w:rsidRPr="00714F00" w:rsidRDefault="00186C4B" w:rsidP="00853700">
      <w:pPr>
        <w:ind w:left="720"/>
      </w:pPr>
    </w:p>
    <w:p w14:paraId="3CE9910B" w14:textId="77777777" w:rsidR="00370066" w:rsidRPr="00714F00" w:rsidRDefault="00370066" w:rsidP="00853700">
      <w:pPr>
        <w:spacing w:after="200"/>
        <w:jc w:val="right"/>
        <w:rPr>
          <w:i/>
        </w:rPr>
      </w:pPr>
    </w:p>
    <w:p w14:paraId="676E1D79" w14:textId="77777777" w:rsidR="00AD407D" w:rsidRPr="00714F00" w:rsidRDefault="00AD407D" w:rsidP="00853700">
      <w:pPr>
        <w:spacing w:after="200"/>
        <w:jc w:val="right"/>
        <w:rPr>
          <w:i/>
        </w:rPr>
        <w:sectPr w:rsidR="00AD407D" w:rsidRPr="00714F00" w:rsidSect="00853700">
          <w:pgSz w:w="11906" w:h="16838"/>
          <w:pgMar w:top="1134" w:right="567" w:bottom="567" w:left="1077" w:header="720" w:footer="720" w:gutter="0"/>
          <w:pgNumType w:start="1"/>
          <w:cols w:space="720"/>
          <w:titlePg/>
          <w:docGrid w:linePitch="326"/>
        </w:sectPr>
      </w:pPr>
    </w:p>
    <w:p w14:paraId="066D99EE" w14:textId="77777777" w:rsidR="0054644A" w:rsidRDefault="0054644A" w:rsidP="00853700">
      <w:pPr>
        <w:widowControl w:val="0"/>
        <w:autoSpaceDE w:val="0"/>
        <w:autoSpaceDN w:val="0"/>
        <w:jc w:val="right"/>
      </w:pPr>
      <w:r w:rsidRPr="00714F00">
        <w:lastRenderedPageBreak/>
        <w:t xml:space="preserve">Приложение № </w:t>
      </w:r>
      <w:r w:rsidR="00D34D80" w:rsidRPr="00714F00">
        <w:t>1</w:t>
      </w:r>
      <w:r w:rsidRPr="00714F00">
        <w:t xml:space="preserve"> к </w:t>
      </w:r>
      <w:r w:rsidR="00F90832" w:rsidRPr="00714F00">
        <w:t>конкурсной</w:t>
      </w:r>
      <w:r w:rsidRPr="00714F00">
        <w:t xml:space="preserve"> документации</w:t>
      </w:r>
    </w:p>
    <w:p w14:paraId="35B6F350" w14:textId="77777777" w:rsidR="004A4C51" w:rsidRDefault="004A4C51" w:rsidP="00853700">
      <w:pPr>
        <w:widowControl w:val="0"/>
        <w:autoSpaceDE w:val="0"/>
        <w:autoSpaceDN w:val="0"/>
        <w:jc w:val="right"/>
      </w:pPr>
    </w:p>
    <w:p w14:paraId="46A11236" w14:textId="77777777" w:rsidR="004A4C51" w:rsidRPr="004A4C51" w:rsidRDefault="004A4C51" w:rsidP="004A4C51">
      <w:pPr>
        <w:widowControl w:val="0"/>
        <w:autoSpaceDE w:val="0"/>
        <w:autoSpaceDN w:val="0"/>
        <w:jc w:val="center"/>
        <w:rPr>
          <w:rFonts w:eastAsiaTheme="minorHAnsi"/>
          <w:b/>
          <w:bCs/>
          <w:sz w:val="26"/>
          <w:szCs w:val="26"/>
          <w:lang w:eastAsia="en-US"/>
        </w:rPr>
      </w:pPr>
      <w:r w:rsidRPr="004A4C51">
        <w:rPr>
          <w:b/>
          <w:bCs/>
        </w:rPr>
        <w:t>Требования к внешнему виду и архитектурному решению нестационарных торговых объектов на территории муниципального образования город Торжок</w:t>
      </w:r>
    </w:p>
    <w:p w14:paraId="2C448CC4" w14:textId="77777777" w:rsidR="004A4C51" w:rsidRDefault="004A4C51" w:rsidP="00853700">
      <w:pPr>
        <w:widowControl w:val="0"/>
        <w:autoSpaceDE w:val="0"/>
        <w:autoSpaceDN w:val="0"/>
        <w:jc w:val="right"/>
      </w:pPr>
    </w:p>
    <w:p w14:paraId="5CD90B4D" w14:textId="77777777" w:rsidR="0058132E" w:rsidRDefault="0058132E" w:rsidP="00853700">
      <w:pPr>
        <w:widowControl w:val="0"/>
        <w:autoSpaceDE w:val="0"/>
        <w:autoSpaceDN w:val="0"/>
        <w:jc w:val="right"/>
      </w:pPr>
    </w:p>
    <w:p w14:paraId="0D93697C" w14:textId="77777777" w:rsidR="004A4C51" w:rsidRPr="0069492C" w:rsidRDefault="004A4C51" w:rsidP="004A4C51">
      <w:pPr>
        <w:ind w:firstLine="708"/>
        <w:jc w:val="both"/>
        <w:rPr>
          <w:sz w:val="26"/>
          <w:szCs w:val="26"/>
        </w:rPr>
      </w:pPr>
      <w:r w:rsidRPr="0069492C">
        <w:t>ЛОТ №</w:t>
      </w:r>
      <w:r w:rsidR="0069492C">
        <w:t xml:space="preserve"> </w:t>
      </w:r>
      <w:r w:rsidRPr="0069492C">
        <w:t>1</w:t>
      </w:r>
      <w:r w:rsidR="00112A5A" w:rsidRPr="0069492C">
        <w:t>, ЛОТ № 3</w:t>
      </w:r>
      <w:r w:rsidR="009F0C36">
        <w:t xml:space="preserve"> павильон по адресам</w:t>
      </w:r>
      <w:r w:rsidRPr="0069492C">
        <w:t>: г. Торжок, площадь Ананьина, примерно в 40 м по направлению на юго-запад от дома 3</w:t>
      </w:r>
      <w:r w:rsidR="009F0C36">
        <w:t xml:space="preserve">(Городской парк), </w:t>
      </w:r>
      <w:r w:rsidR="009F0C36" w:rsidRPr="0069492C">
        <w:t>площадь Ананьина</w:t>
      </w:r>
      <w:r w:rsidR="009F0C36">
        <w:t>,</w:t>
      </w:r>
      <w:r w:rsidR="009F0C36" w:rsidRPr="0069492C">
        <w:t xml:space="preserve"> </w:t>
      </w:r>
      <w:r w:rsidR="0069492C" w:rsidRPr="0069492C">
        <w:t>напротив дома 3</w:t>
      </w:r>
      <w:r w:rsidRPr="0069492C">
        <w:t xml:space="preserve"> (Городской парк)  </w:t>
      </w:r>
    </w:p>
    <w:p w14:paraId="6B426BB9" w14:textId="77777777" w:rsidR="0058132E" w:rsidRPr="0069492C" w:rsidRDefault="0058132E" w:rsidP="00853700">
      <w:pPr>
        <w:widowControl w:val="0"/>
        <w:autoSpaceDE w:val="0"/>
        <w:autoSpaceDN w:val="0"/>
        <w:jc w:val="right"/>
      </w:pPr>
    </w:p>
    <w:p w14:paraId="6E2B8274" w14:textId="77777777" w:rsidR="0058132E" w:rsidRDefault="004A4C51" w:rsidP="00853700">
      <w:pPr>
        <w:widowControl w:val="0"/>
        <w:autoSpaceDE w:val="0"/>
        <w:autoSpaceDN w:val="0"/>
        <w:jc w:val="right"/>
      </w:pPr>
      <w:r>
        <w:rPr>
          <w:noProof/>
          <w:sz w:val="26"/>
          <w:szCs w:val="26"/>
        </w:rPr>
        <w:drawing>
          <wp:inline distT="0" distB="0" distL="0" distR="0" wp14:anchorId="51215CC5" wp14:editId="07F0CF88">
            <wp:extent cx="6296025" cy="2324100"/>
            <wp:effectExtent l="19050" t="0" r="9525" b="0"/>
            <wp:docPr id="83" name="Рисунок 24" descr="C:\Users\PavlenkoLP\Desktop\Скриншот\Скриншот 07-07-2022 0940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PavlenkoLP\Desktop\Скриншот\Скриншот 07-07-2022 094036.png"/>
                    <pic:cNvPicPr>
                      <a:picLocks noChangeAspect="1" noChangeArrowheads="1"/>
                    </pic:cNvPicPr>
                  </pic:nvPicPr>
                  <pic:blipFill>
                    <a:blip r:embed="rId15"/>
                    <a:srcRect/>
                    <a:stretch>
                      <a:fillRect/>
                    </a:stretch>
                  </pic:blipFill>
                  <pic:spPr bwMode="auto">
                    <a:xfrm>
                      <a:off x="0" y="0"/>
                      <a:ext cx="6296025" cy="2324100"/>
                    </a:xfrm>
                    <a:prstGeom prst="rect">
                      <a:avLst/>
                    </a:prstGeom>
                    <a:noFill/>
                    <a:ln w="9525">
                      <a:noFill/>
                      <a:miter lim="800000"/>
                      <a:headEnd/>
                      <a:tailEnd/>
                    </a:ln>
                  </pic:spPr>
                </pic:pic>
              </a:graphicData>
            </a:graphic>
          </wp:inline>
        </w:drawing>
      </w:r>
    </w:p>
    <w:p w14:paraId="16388BDD" w14:textId="77777777" w:rsidR="0058132E" w:rsidRDefault="0058132E" w:rsidP="00853700">
      <w:pPr>
        <w:widowControl w:val="0"/>
        <w:autoSpaceDE w:val="0"/>
        <w:autoSpaceDN w:val="0"/>
        <w:jc w:val="right"/>
      </w:pPr>
    </w:p>
    <w:p w14:paraId="125A4A2C" w14:textId="77777777" w:rsidR="0058132E" w:rsidRDefault="0058132E" w:rsidP="00853700">
      <w:pPr>
        <w:widowControl w:val="0"/>
        <w:autoSpaceDE w:val="0"/>
        <w:autoSpaceDN w:val="0"/>
        <w:jc w:val="right"/>
      </w:pPr>
    </w:p>
    <w:p w14:paraId="2CDC25E5" w14:textId="77777777" w:rsidR="0058132E" w:rsidRDefault="0058132E" w:rsidP="00853700">
      <w:pPr>
        <w:widowControl w:val="0"/>
        <w:autoSpaceDE w:val="0"/>
        <w:autoSpaceDN w:val="0"/>
        <w:jc w:val="right"/>
      </w:pPr>
    </w:p>
    <w:p w14:paraId="14A6869B" w14:textId="77777777" w:rsidR="0058132E" w:rsidRDefault="0058132E" w:rsidP="00853700">
      <w:pPr>
        <w:widowControl w:val="0"/>
        <w:autoSpaceDE w:val="0"/>
        <w:autoSpaceDN w:val="0"/>
        <w:jc w:val="right"/>
      </w:pPr>
    </w:p>
    <w:p w14:paraId="53869590" w14:textId="77777777" w:rsidR="0058132E" w:rsidRDefault="004A4C51" w:rsidP="00853700">
      <w:pPr>
        <w:widowControl w:val="0"/>
        <w:autoSpaceDE w:val="0"/>
        <w:autoSpaceDN w:val="0"/>
        <w:jc w:val="right"/>
      </w:pPr>
      <w:r w:rsidRPr="0069492C">
        <w:t>ЛОТ №</w:t>
      </w:r>
      <w:r w:rsidR="00112A5A" w:rsidRPr="0069492C">
        <w:t>2</w:t>
      </w:r>
      <w:r w:rsidR="0069492C" w:rsidRPr="0069492C">
        <w:t xml:space="preserve"> </w:t>
      </w:r>
      <w:r w:rsidR="00112A5A" w:rsidRPr="0069492C">
        <w:t>, ЛОТ №</w:t>
      </w:r>
      <w:r w:rsidR="0069492C" w:rsidRPr="0069492C">
        <w:t xml:space="preserve"> </w:t>
      </w:r>
      <w:r w:rsidR="00112A5A" w:rsidRPr="0069492C">
        <w:t>4</w:t>
      </w:r>
      <w:r w:rsidRPr="0069492C">
        <w:t xml:space="preserve"> павильон</w:t>
      </w:r>
      <w:r>
        <w:t xml:space="preserve"> по адресу:  </w:t>
      </w:r>
      <w:r w:rsidRPr="00714F00">
        <w:t>г. Торжок, Ленинградское шоссе, напротив дома № 85</w:t>
      </w:r>
    </w:p>
    <w:p w14:paraId="6D24AA6C" w14:textId="77777777" w:rsidR="0058132E" w:rsidRDefault="0058132E" w:rsidP="00853700">
      <w:pPr>
        <w:widowControl w:val="0"/>
        <w:autoSpaceDE w:val="0"/>
        <w:autoSpaceDN w:val="0"/>
        <w:jc w:val="right"/>
      </w:pPr>
    </w:p>
    <w:p w14:paraId="32AAEDC4" w14:textId="77777777" w:rsidR="0058132E" w:rsidRDefault="004A4C51" w:rsidP="00853700">
      <w:pPr>
        <w:widowControl w:val="0"/>
        <w:autoSpaceDE w:val="0"/>
        <w:autoSpaceDN w:val="0"/>
        <w:jc w:val="right"/>
      </w:pPr>
      <w:r>
        <w:rPr>
          <w:noProof/>
          <w:sz w:val="26"/>
          <w:szCs w:val="26"/>
        </w:rPr>
        <w:drawing>
          <wp:inline distT="0" distB="0" distL="0" distR="0" wp14:anchorId="3C563F57" wp14:editId="53C8C984">
            <wp:extent cx="5986625" cy="3314700"/>
            <wp:effectExtent l="19050" t="0" r="0" b="0"/>
            <wp:docPr id="78"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srcRect/>
                    <a:stretch>
                      <a:fillRect/>
                    </a:stretch>
                  </pic:blipFill>
                  <pic:spPr bwMode="auto">
                    <a:xfrm>
                      <a:off x="0" y="0"/>
                      <a:ext cx="5987482" cy="3315175"/>
                    </a:xfrm>
                    <a:prstGeom prst="rect">
                      <a:avLst/>
                    </a:prstGeom>
                    <a:noFill/>
                    <a:ln w="9525">
                      <a:noFill/>
                      <a:miter lim="800000"/>
                      <a:headEnd/>
                      <a:tailEnd/>
                    </a:ln>
                  </pic:spPr>
                </pic:pic>
              </a:graphicData>
            </a:graphic>
          </wp:inline>
        </w:drawing>
      </w:r>
    </w:p>
    <w:p w14:paraId="62704DD8" w14:textId="77777777" w:rsidR="0058132E" w:rsidRDefault="0058132E" w:rsidP="00853700">
      <w:pPr>
        <w:widowControl w:val="0"/>
        <w:autoSpaceDE w:val="0"/>
        <w:autoSpaceDN w:val="0"/>
        <w:jc w:val="right"/>
      </w:pPr>
    </w:p>
    <w:p w14:paraId="096748EA" w14:textId="77777777" w:rsidR="0058132E" w:rsidRDefault="0058132E" w:rsidP="00853700">
      <w:pPr>
        <w:widowControl w:val="0"/>
        <w:autoSpaceDE w:val="0"/>
        <w:autoSpaceDN w:val="0"/>
        <w:jc w:val="right"/>
      </w:pPr>
    </w:p>
    <w:p w14:paraId="5A64ECA2" w14:textId="77777777" w:rsidR="0058132E" w:rsidRDefault="0058132E" w:rsidP="00853700">
      <w:pPr>
        <w:widowControl w:val="0"/>
        <w:autoSpaceDE w:val="0"/>
        <w:autoSpaceDN w:val="0"/>
        <w:jc w:val="right"/>
      </w:pPr>
    </w:p>
    <w:p w14:paraId="6CD6E275" w14:textId="77777777" w:rsidR="0058132E" w:rsidRDefault="0058132E" w:rsidP="00853700">
      <w:pPr>
        <w:widowControl w:val="0"/>
        <w:autoSpaceDE w:val="0"/>
        <w:autoSpaceDN w:val="0"/>
        <w:jc w:val="right"/>
      </w:pPr>
    </w:p>
    <w:p w14:paraId="0ABA9A05" w14:textId="77777777" w:rsidR="0058132E" w:rsidRDefault="0058132E" w:rsidP="00853700">
      <w:pPr>
        <w:widowControl w:val="0"/>
        <w:autoSpaceDE w:val="0"/>
        <w:autoSpaceDN w:val="0"/>
        <w:jc w:val="right"/>
      </w:pPr>
    </w:p>
    <w:p w14:paraId="33B35A81" w14:textId="77777777" w:rsidR="0058132E" w:rsidRDefault="0058132E" w:rsidP="0058132E">
      <w:pPr>
        <w:widowControl w:val="0"/>
        <w:autoSpaceDE w:val="0"/>
        <w:autoSpaceDN w:val="0"/>
        <w:jc w:val="right"/>
      </w:pPr>
      <w:r w:rsidRPr="00714F00">
        <w:t xml:space="preserve">Приложение № </w:t>
      </w:r>
      <w:r>
        <w:t>2</w:t>
      </w:r>
      <w:r w:rsidRPr="00714F00">
        <w:t xml:space="preserve"> к конкурсной документации</w:t>
      </w:r>
    </w:p>
    <w:p w14:paraId="02A3D28C" w14:textId="77777777" w:rsidR="00853700" w:rsidRPr="00714F00" w:rsidRDefault="00853700" w:rsidP="00853700">
      <w:pPr>
        <w:widowControl w:val="0"/>
        <w:autoSpaceDE w:val="0"/>
        <w:autoSpaceDN w:val="0"/>
        <w:jc w:val="center"/>
        <w:rPr>
          <w:b/>
          <w:bCs/>
        </w:rPr>
      </w:pPr>
    </w:p>
    <w:p w14:paraId="61D0E381" w14:textId="77777777" w:rsidR="00F90832" w:rsidRPr="00714F00" w:rsidRDefault="00F90832" w:rsidP="00853700">
      <w:pPr>
        <w:widowControl w:val="0"/>
        <w:autoSpaceDE w:val="0"/>
        <w:autoSpaceDN w:val="0"/>
        <w:jc w:val="center"/>
        <w:rPr>
          <w:b/>
          <w:bCs/>
        </w:rPr>
      </w:pPr>
      <w:r w:rsidRPr="00714F00">
        <w:rPr>
          <w:b/>
          <w:bCs/>
        </w:rPr>
        <w:t>Заявка</w:t>
      </w:r>
    </w:p>
    <w:p w14:paraId="25B4B0DF" w14:textId="77777777" w:rsidR="0058132E" w:rsidRPr="00590278" w:rsidRDefault="00F90832" w:rsidP="0058132E">
      <w:pPr>
        <w:pStyle w:val="af8"/>
        <w:ind w:right="225"/>
        <w:rPr>
          <w:sz w:val="24"/>
          <w:szCs w:val="24"/>
        </w:rPr>
      </w:pPr>
      <w:r w:rsidRPr="00714F00">
        <w:rPr>
          <w:sz w:val="24"/>
          <w:szCs w:val="24"/>
        </w:rPr>
        <w:t>на участие в открытом конкурсе на право заключения договора</w:t>
      </w:r>
      <w:r w:rsidR="00590278">
        <w:rPr>
          <w:sz w:val="24"/>
          <w:szCs w:val="24"/>
        </w:rPr>
        <w:t xml:space="preserve"> </w:t>
      </w:r>
      <w:r w:rsidRPr="00714F00">
        <w:rPr>
          <w:sz w:val="24"/>
          <w:szCs w:val="24"/>
        </w:rPr>
        <w:t>на размещение нестационарного торгового объекта</w:t>
      </w:r>
      <w:r w:rsidR="00590278">
        <w:rPr>
          <w:sz w:val="24"/>
          <w:szCs w:val="24"/>
        </w:rPr>
        <w:t xml:space="preserve"> </w:t>
      </w:r>
      <w:r w:rsidRPr="00714F00">
        <w:rPr>
          <w:sz w:val="24"/>
          <w:szCs w:val="24"/>
        </w:rPr>
        <w:t>на территории муниципального образования город Торжок</w:t>
      </w:r>
      <w:r w:rsidR="00590278">
        <w:rPr>
          <w:sz w:val="24"/>
          <w:szCs w:val="24"/>
        </w:rPr>
        <w:t xml:space="preserve"> </w:t>
      </w:r>
      <w:r w:rsidRPr="0058132E">
        <w:rPr>
          <w:sz w:val="24"/>
          <w:szCs w:val="24"/>
        </w:rPr>
        <w:t>(извещение</w:t>
      </w:r>
      <w:r w:rsidR="0058132E" w:rsidRPr="0058132E">
        <w:rPr>
          <w:sz w:val="24"/>
          <w:szCs w:val="24"/>
        </w:rPr>
        <w:t xml:space="preserve"> </w:t>
      </w:r>
      <w:r w:rsidR="0058132E" w:rsidRPr="00590278">
        <w:rPr>
          <w:sz w:val="24"/>
          <w:szCs w:val="24"/>
        </w:rPr>
        <w:t xml:space="preserve">4-к  от  </w:t>
      </w:r>
      <w:r w:rsidR="00590278" w:rsidRPr="00590278">
        <w:rPr>
          <w:sz w:val="24"/>
          <w:szCs w:val="24"/>
        </w:rPr>
        <w:t>28</w:t>
      </w:r>
      <w:r w:rsidR="0058132E" w:rsidRPr="00590278">
        <w:rPr>
          <w:sz w:val="24"/>
          <w:szCs w:val="24"/>
        </w:rPr>
        <w:t>.0</w:t>
      </w:r>
      <w:r w:rsidR="00D80FAD" w:rsidRPr="00590278">
        <w:rPr>
          <w:sz w:val="24"/>
          <w:szCs w:val="24"/>
        </w:rPr>
        <w:t>7</w:t>
      </w:r>
      <w:r w:rsidR="0058132E" w:rsidRPr="00590278">
        <w:rPr>
          <w:sz w:val="24"/>
          <w:szCs w:val="24"/>
        </w:rPr>
        <w:t>.2023 года)</w:t>
      </w:r>
    </w:p>
    <w:p w14:paraId="1FF21FCC" w14:textId="77777777" w:rsidR="00F90832" w:rsidRPr="0058132E" w:rsidRDefault="00F90832" w:rsidP="00853700">
      <w:pPr>
        <w:widowControl w:val="0"/>
        <w:autoSpaceDE w:val="0"/>
        <w:autoSpaceDN w:val="0"/>
        <w:jc w:val="center"/>
        <w:rPr>
          <w:rFonts w:eastAsia="Calibri"/>
          <w:b/>
          <w:lang w:eastAsia="en-US"/>
        </w:rPr>
      </w:pPr>
    </w:p>
    <w:p w14:paraId="26BAA536" w14:textId="77777777" w:rsidR="00F90832" w:rsidRPr="00714F00" w:rsidRDefault="00F90832" w:rsidP="00853700">
      <w:pPr>
        <w:widowControl w:val="0"/>
        <w:autoSpaceDE w:val="0"/>
        <w:autoSpaceDN w:val="0"/>
        <w:jc w:val="both"/>
      </w:pPr>
    </w:p>
    <w:p w14:paraId="6160C2C3" w14:textId="77777777" w:rsidR="00F90832" w:rsidRPr="00714F00" w:rsidRDefault="00F90832" w:rsidP="00853700">
      <w:pPr>
        <w:ind w:firstLine="567"/>
        <w:jc w:val="both"/>
      </w:pPr>
      <w:r w:rsidRPr="00714F00">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14:paraId="581C8AE1" w14:textId="77777777" w:rsidR="00F90832" w:rsidRPr="00714F00" w:rsidRDefault="00F90832" w:rsidP="00853700">
      <w:pPr>
        <w:ind w:firstLine="567"/>
        <w:jc w:val="both"/>
      </w:pPr>
      <w:r w:rsidRPr="00714F00">
        <w:t>_</w:t>
      </w:r>
      <w:r w:rsidR="00A444BF" w:rsidRPr="00714F00">
        <w:t>_</w:t>
      </w:r>
      <w:r w:rsidRPr="00714F00">
        <w:t>_________________</w:t>
      </w:r>
      <w:r w:rsidR="00A444BF" w:rsidRPr="00714F00">
        <w:t>___________</w:t>
      </w:r>
      <w:r w:rsidRPr="00714F00">
        <w:t>__________</w:t>
      </w:r>
      <w:r w:rsidR="00A444BF" w:rsidRPr="00714F00">
        <w:t>__________</w:t>
      </w:r>
      <w:r w:rsidRPr="00714F00">
        <w:t>_______________________</w:t>
      </w:r>
    </w:p>
    <w:p w14:paraId="5A08C3FC" w14:textId="77777777" w:rsidR="00F90832" w:rsidRPr="00714F00" w:rsidRDefault="00F90832" w:rsidP="00853700">
      <w:pPr>
        <w:ind w:firstLine="567"/>
        <w:jc w:val="center"/>
      </w:pPr>
      <w:r w:rsidRPr="00714F00">
        <w:t>(организационно-правовая форма, наименование (для юридического лица),</w:t>
      </w:r>
    </w:p>
    <w:p w14:paraId="1D538A1E" w14:textId="77777777" w:rsidR="00F90832" w:rsidRPr="00714F00" w:rsidRDefault="00F90832" w:rsidP="00853700">
      <w:pPr>
        <w:ind w:firstLine="567"/>
        <w:jc w:val="both"/>
      </w:pPr>
      <w:r w:rsidRPr="00714F00">
        <w:t>__________________________________________________________________</w:t>
      </w:r>
      <w:r w:rsidR="00A444BF" w:rsidRPr="00714F00">
        <w:t>______________</w:t>
      </w:r>
    </w:p>
    <w:p w14:paraId="28E66622" w14:textId="77777777" w:rsidR="00F90832" w:rsidRPr="00714F00" w:rsidRDefault="00F90832" w:rsidP="00853700">
      <w:pPr>
        <w:ind w:firstLine="567"/>
        <w:jc w:val="center"/>
      </w:pPr>
      <w:r w:rsidRPr="00714F00">
        <w:t>фамилия, имя, отчество (для индивидуального предпринимателя))</w:t>
      </w:r>
    </w:p>
    <w:p w14:paraId="29E8F9E6" w14:textId="77777777" w:rsidR="00F90832" w:rsidRPr="00714F00" w:rsidRDefault="00F90832" w:rsidP="00853700">
      <w:pPr>
        <w:ind w:firstLine="567"/>
        <w:jc w:val="both"/>
      </w:pPr>
      <w:r w:rsidRPr="00714F00">
        <w:t>в лице________________________________________________________________</w:t>
      </w:r>
      <w:r w:rsidR="00A444BF" w:rsidRPr="00714F00">
        <w:t>____</w:t>
      </w:r>
    </w:p>
    <w:p w14:paraId="69C7B455" w14:textId="77777777" w:rsidR="00F90832" w:rsidRPr="00714F00" w:rsidRDefault="00F90832" w:rsidP="00853700">
      <w:pPr>
        <w:ind w:firstLine="567"/>
        <w:jc w:val="center"/>
      </w:pPr>
      <w:r w:rsidRPr="00714F00">
        <w:t>(наименование должности руководителя и его фамилия, имя, отчество(для юридического лица)),</w:t>
      </w:r>
    </w:p>
    <w:p w14:paraId="2D5E2188" w14:textId="77777777" w:rsidR="00F90832" w:rsidRPr="00714F00" w:rsidRDefault="00F90832" w:rsidP="00853700">
      <w:pPr>
        <w:ind w:firstLine="567"/>
        <w:jc w:val="both"/>
      </w:pPr>
      <w:r w:rsidRPr="00714F00">
        <w:t>действующего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14:paraId="0F393387" w14:textId="77777777" w:rsidR="00F90832" w:rsidRPr="00714F00" w:rsidRDefault="00F90832" w:rsidP="00853700">
      <w:pPr>
        <w:ind w:firstLine="567"/>
        <w:jc w:val="both"/>
      </w:pPr>
      <w:r w:rsidRPr="00714F00">
        <w:t>Претендент  согласен  участвовать  в  открытом  конкурсе   на  право заключения  договора   на  размещение указанного в лоте №</w:t>
      </w:r>
      <w:r w:rsidR="00A444BF" w:rsidRPr="00714F00">
        <w:t xml:space="preserve"> 1</w:t>
      </w:r>
      <w:r w:rsidRPr="00714F00">
        <w:t xml:space="preserve"> нестационарного  торгового  объекта:</w:t>
      </w:r>
    </w:p>
    <w:p w14:paraId="207A82B5" w14:textId="77777777" w:rsidR="00F90832" w:rsidRPr="00714F00" w:rsidRDefault="00F90832" w:rsidP="00853700">
      <w:pPr>
        <w:ind w:firstLine="567"/>
        <w:jc w:val="both"/>
      </w:pPr>
      <w:r w:rsidRPr="00714F00">
        <w:t>____________________________________________________________</w:t>
      </w:r>
      <w:r w:rsidR="001C2C2B" w:rsidRPr="00714F00">
        <w:t>______________</w:t>
      </w:r>
    </w:p>
    <w:p w14:paraId="16F52A3B" w14:textId="77777777" w:rsidR="00F90832" w:rsidRPr="00714F00" w:rsidRDefault="00F90832" w:rsidP="00853700">
      <w:pPr>
        <w:ind w:firstLine="567"/>
        <w:jc w:val="center"/>
      </w:pPr>
      <w:r w:rsidRPr="00714F00">
        <w:t>(характеристики лота в соответствии с конкурсной документацией)</w:t>
      </w:r>
    </w:p>
    <w:p w14:paraId="5661D00E" w14:textId="77777777" w:rsidR="00F90832" w:rsidRPr="00714F00" w:rsidRDefault="00F90832" w:rsidP="00853700">
      <w:pPr>
        <w:ind w:firstLine="567"/>
        <w:jc w:val="both"/>
      </w:pPr>
      <w:r w:rsidRPr="00714F00">
        <w:t>Претендент  ознакомлен с  конкурсной документацией в полном объеме.</w:t>
      </w:r>
    </w:p>
    <w:p w14:paraId="017792E4" w14:textId="77777777" w:rsidR="00F90832" w:rsidRPr="00714F00" w:rsidRDefault="00F90832" w:rsidP="00853700">
      <w:pPr>
        <w:ind w:firstLine="567"/>
        <w:jc w:val="both"/>
      </w:pPr>
      <w:r w:rsidRPr="00714F00">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
    <w:p w14:paraId="634AD439" w14:textId="77777777" w:rsidR="00F90832" w:rsidRPr="00714F00" w:rsidRDefault="00F90832" w:rsidP="00853700">
      <w:pPr>
        <w:ind w:firstLine="567"/>
        <w:jc w:val="both"/>
      </w:pPr>
      <w:r w:rsidRPr="00714F00">
        <w:t>В  случае,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14:paraId="48BC6CAB" w14:textId="77777777" w:rsidR="00F90832" w:rsidRPr="00714F00" w:rsidRDefault="00F90832" w:rsidP="00853700">
      <w:pPr>
        <w:ind w:firstLine="567"/>
        <w:jc w:val="both"/>
      </w:pPr>
      <w:r w:rsidRPr="00714F00">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14:paraId="7FA1B8E1" w14:textId="77777777" w:rsidR="00F90832" w:rsidRPr="00714F00" w:rsidRDefault="00F90832" w:rsidP="00853700">
      <w:pPr>
        <w:ind w:left="567"/>
        <w:jc w:val="both"/>
      </w:pPr>
      <w:r w:rsidRPr="00714F00">
        <w:t>________________________________________________________________________________________________________________</w:t>
      </w:r>
      <w:r w:rsidR="001C2C2B" w:rsidRPr="00714F00">
        <w:t>____________________________________</w:t>
      </w:r>
    </w:p>
    <w:p w14:paraId="7A3E8AFE" w14:textId="77777777" w:rsidR="001C2C2B" w:rsidRPr="00714F00" w:rsidRDefault="001C2C2B" w:rsidP="00853700">
      <w:pPr>
        <w:ind w:firstLine="567"/>
        <w:jc w:val="both"/>
      </w:pPr>
    </w:p>
    <w:p w14:paraId="4C672AD5" w14:textId="77777777" w:rsidR="001C2C2B" w:rsidRPr="00714F00" w:rsidRDefault="00F90832" w:rsidP="00853700">
      <w:pPr>
        <w:ind w:firstLine="567"/>
        <w:jc w:val="both"/>
      </w:pPr>
      <w:r w:rsidRPr="00714F00">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
    <w:p w14:paraId="2CE31143" w14:textId="77777777" w:rsidR="001C2C2B" w:rsidRPr="00714F00" w:rsidRDefault="001C2C2B" w:rsidP="00853700">
      <w:pPr>
        <w:ind w:firstLine="567"/>
        <w:jc w:val="both"/>
      </w:pPr>
      <w:r w:rsidRPr="00714F00">
        <w:t>________</w:t>
      </w:r>
      <w:r w:rsidR="00F90832" w:rsidRPr="00714F00">
        <w:t>_____________________________________________________________________________________________________________________________________</w:t>
      </w:r>
      <w:r w:rsidRPr="00714F00">
        <w:t>_____________________________________________</w:t>
      </w:r>
      <w:r w:rsidR="00F90832" w:rsidRPr="00714F00">
        <w:t>________</w:t>
      </w:r>
    </w:p>
    <w:p w14:paraId="1E19EFB0" w14:textId="77777777" w:rsidR="00F90832" w:rsidRPr="00714F00" w:rsidRDefault="00F90832" w:rsidP="00853700">
      <w:pPr>
        <w:ind w:firstLine="567"/>
        <w:jc w:val="both"/>
      </w:pPr>
      <w:r w:rsidRPr="00714F00">
        <w:t>Реквизиты банковского счета: _________________</w:t>
      </w:r>
      <w:r w:rsidR="001C2C2B" w:rsidRPr="00714F00">
        <w:t>____________________________</w:t>
      </w:r>
      <w:r w:rsidRPr="00714F00">
        <w:t>.</w:t>
      </w:r>
    </w:p>
    <w:p w14:paraId="640CFD31" w14:textId="77777777" w:rsidR="00F90832" w:rsidRPr="00714F00" w:rsidRDefault="00F90832" w:rsidP="00853700">
      <w:pPr>
        <w:ind w:firstLine="567"/>
        <w:jc w:val="both"/>
      </w:pPr>
      <w:r w:rsidRPr="00714F00">
        <w:t>Настоящей  заявкой  претендент   подтверждает:</w:t>
      </w:r>
    </w:p>
    <w:p w14:paraId="615A1ADD" w14:textId="77777777" w:rsidR="00F90832" w:rsidRPr="00714F00" w:rsidRDefault="00F90832" w:rsidP="00853700">
      <w:pPr>
        <w:ind w:firstLine="567"/>
        <w:jc w:val="both"/>
      </w:pPr>
      <w:r w:rsidRPr="00714F00">
        <w:lastRenderedPageBreak/>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14:paraId="58C576DC" w14:textId="77777777" w:rsidR="00F90832" w:rsidRPr="00714F00" w:rsidRDefault="00F90832" w:rsidP="00853700">
      <w:pPr>
        <w:ind w:firstLine="567"/>
        <w:jc w:val="both"/>
      </w:pPr>
      <w:r w:rsidRPr="00714F00">
        <w:t xml:space="preserve">    - факт неприостановления своей деятельности в порядке, предусмотренном </w:t>
      </w:r>
      <w:hyperlink r:id="rId17" w:history="1">
        <w:r w:rsidRPr="00714F00">
          <w:t>Кодексом</w:t>
        </w:r>
      </w:hyperlink>
      <w:r w:rsidRPr="00714F00">
        <w:t xml:space="preserve">  Российской Федерации об административных  правонарушениях,  на день  подачи  заявки на участие в конкурсе;</w:t>
      </w:r>
    </w:p>
    <w:p w14:paraId="2A6DC950" w14:textId="77777777" w:rsidR="00F90832" w:rsidRPr="00714F00" w:rsidRDefault="00F90832" w:rsidP="00853700">
      <w:pPr>
        <w:ind w:firstLine="567"/>
        <w:jc w:val="both"/>
      </w:pPr>
      <w:r w:rsidRPr="00714F00">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14:paraId="50D0D169" w14:textId="77777777" w:rsidR="00F90832" w:rsidRPr="00714F00" w:rsidRDefault="00F90832" w:rsidP="00853700">
      <w:pPr>
        <w:ind w:firstLine="567"/>
        <w:jc w:val="both"/>
      </w:pPr>
      <w:r w:rsidRPr="00714F00">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14:paraId="75FE90B1" w14:textId="77777777" w:rsidR="00F90832" w:rsidRPr="00714F00" w:rsidRDefault="00F90832" w:rsidP="00853700">
      <w:pPr>
        <w:ind w:firstLine="567"/>
        <w:jc w:val="both"/>
      </w:pPr>
      <w:r w:rsidRPr="00714F00">
        <w:t xml:space="preserve">   - факт непринадлежности к оффшорной компании;</w:t>
      </w:r>
    </w:p>
    <w:p w14:paraId="4201D78D" w14:textId="77777777" w:rsidR="00F90832" w:rsidRPr="00714F00" w:rsidRDefault="00F90832" w:rsidP="00853700">
      <w:pPr>
        <w:ind w:firstLine="567"/>
        <w:jc w:val="both"/>
      </w:pPr>
      <w:r w:rsidRPr="00714F00">
        <w:t xml:space="preserve">   - отсутствие между собой и организатором конкурса конфликта интересов;</w:t>
      </w:r>
    </w:p>
    <w:p w14:paraId="5BB722CC" w14:textId="77777777" w:rsidR="00F90832" w:rsidRPr="00714F00" w:rsidRDefault="00F90832" w:rsidP="00853700">
      <w:pPr>
        <w:ind w:firstLine="567"/>
        <w:jc w:val="both"/>
      </w:pPr>
      <w:r w:rsidRPr="00714F00">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14:paraId="1BBEDF80" w14:textId="77777777" w:rsidR="00F90832" w:rsidRPr="00714F00" w:rsidRDefault="00F90832" w:rsidP="00853700">
      <w:pPr>
        <w:ind w:firstLine="567"/>
        <w:jc w:val="both"/>
      </w:pPr>
      <w:r w:rsidRPr="00714F00">
        <w:t>К    заявке    прилагаются    следующие    документы,    являющиеся ее неотъемлемой частью:</w:t>
      </w:r>
    </w:p>
    <w:p w14:paraId="049100DA" w14:textId="77777777" w:rsidR="00F90832" w:rsidRPr="00714F00" w:rsidRDefault="00F90832" w:rsidP="00853700">
      <w:pPr>
        <w:ind w:firstLine="567"/>
        <w:jc w:val="both"/>
      </w:pPr>
      <w:r w:rsidRPr="00714F00">
        <w:tab/>
        <w:t>1. Опись документов, представляемых для участия  в конкурсе.</w:t>
      </w:r>
    </w:p>
    <w:p w14:paraId="49DA6C62" w14:textId="77777777" w:rsidR="00F90832" w:rsidRPr="00714F00" w:rsidRDefault="00F90832" w:rsidP="00853700">
      <w:pPr>
        <w:ind w:firstLine="567"/>
        <w:jc w:val="both"/>
      </w:pPr>
      <w:r w:rsidRPr="00714F00">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5B7CC67D" w14:textId="77777777" w:rsidR="00F90832" w:rsidRPr="00714F00" w:rsidRDefault="00F90832" w:rsidP="00853700">
      <w:pPr>
        <w:ind w:firstLine="567"/>
        <w:jc w:val="both"/>
      </w:pPr>
      <w:r w:rsidRPr="00714F00">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5CD78FE9" w14:textId="77777777" w:rsidR="00F90832" w:rsidRPr="00714F00" w:rsidRDefault="00F90832" w:rsidP="00853700">
      <w:pPr>
        <w:ind w:firstLine="567"/>
        <w:jc w:val="both"/>
      </w:pPr>
      <w:r w:rsidRPr="00714F00">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54B8CA11" w14:textId="77777777" w:rsidR="00F90832" w:rsidRPr="00714F00" w:rsidRDefault="00F90832" w:rsidP="00853700">
      <w:pPr>
        <w:ind w:firstLine="567"/>
        <w:jc w:val="both"/>
      </w:pPr>
      <w:r w:rsidRPr="00714F00">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502CC1A5" w14:textId="77777777" w:rsidR="00F90832" w:rsidRPr="00714F00" w:rsidRDefault="00F90832" w:rsidP="00853700">
      <w:pPr>
        <w:ind w:firstLine="567"/>
        <w:jc w:val="both"/>
      </w:pPr>
      <w:r w:rsidRPr="00714F00">
        <w:tab/>
        <w:t>5.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600DBE1E" w14:textId="77777777" w:rsidR="00914477" w:rsidRPr="00714F00" w:rsidRDefault="00F90832" w:rsidP="00853700">
      <w:pPr>
        <w:ind w:firstLine="567"/>
        <w:jc w:val="both"/>
      </w:pPr>
      <w:r w:rsidRPr="00714F00">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0A436350" w14:textId="77777777" w:rsidR="00F90832" w:rsidRPr="00714F00" w:rsidRDefault="00914477" w:rsidP="00853700">
      <w:pPr>
        <w:ind w:firstLine="567"/>
        <w:jc w:val="both"/>
      </w:pPr>
      <w:r w:rsidRPr="00714F00">
        <w:t xml:space="preserve">  8</w:t>
      </w:r>
      <w:r w:rsidR="00F90832" w:rsidRPr="00714F00">
        <w:t>. Настоящая  заявка  действует  до  завершения  процедуры  проведения конкурса.</w:t>
      </w:r>
    </w:p>
    <w:p w14:paraId="5645A271" w14:textId="77777777" w:rsidR="00914477" w:rsidRPr="00714F00" w:rsidRDefault="00914477" w:rsidP="00853700">
      <w:pPr>
        <w:autoSpaceDE w:val="0"/>
        <w:autoSpaceDN w:val="0"/>
        <w:adjustRightInd w:val="0"/>
        <w:ind w:firstLine="540"/>
        <w:jc w:val="both"/>
      </w:pPr>
      <w:r w:rsidRPr="00714F00">
        <w:tab/>
        <w:t>9. Претендент согласен на обработку своих персональных данных в соответствии с Федеральным законом от 27.07.2006 № 152-ФЗ «О персональных данных».</w:t>
      </w:r>
    </w:p>
    <w:p w14:paraId="4875B399" w14:textId="77777777" w:rsidR="00914477" w:rsidRPr="00714F00" w:rsidRDefault="00914477" w:rsidP="00853700">
      <w:pPr>
        <w:autoSpaceDE w:val="0"/>
        <w:autoSpaceDN w:val="0"/>
        <w:adjustRightInd w:val="0"/>
        <w:jc w:val="both"/>
        <w:rPr>
          <w:rFonts w:eastAsia="Calibri"/>
          <w:lang w:eastAsia="en-US"/>
        </w:rPr>
      </w:pPr>
    </w:p>
    <w:p w14:paraId="6677D9A9" w14:textId="77777777" w:rsidR="00F90832" w:rsidRPr="00714F00" w:rsidRDefault="00F90832" w:rsidP="00853700">
      <w:pPr>
        <w:ind w:firstLine="567"/>
        <w:jc w:val="both"/>
      </w:pPr>
    </w:p>
    <w:p w14:paraId="1EE60382" w14:textId="77777777" w:rsidR="00F90832" w:rsidRPr="00714F00" w:rsidRDefault="00F90832" w:rsidP="00853700">
      <w:pPr>
        <w:ind w:firstLine="567"/>
        <w:jc w:val="both"/>
      </w:pPr>
      <w:r w:rsidRPr="00714F00">
        <w:t xml:space="preserve">    Подпись ___________________    ______________________________________</w:t>
      </w:r>
    </w:p>
    <w:p w14:paraId="79216744" w14:textId="77777777" w:rsidR="00F90832" w:rsidRPr="00714F00" w:rsidRDefault="00F90832" w:rsidP="00853700">
      <w:pPr>
        <w:ind w:firstLine="567"/>
        <w:jc w:val="both"/>
      </w:pPr>
      <w:r w:rsidRPr="00714F00">
        <w:lastRenderedPageBreak/>
        <w:t xml:space="preserve">(подпись)   </w:t>
      </w:r>
      <w:r w:rsidRPr="00714F00">
        <w:tab/>
      </w:r>
      <w:r w:rsidRPr="00714F00">
        <w:tab/>
        <w:t xml:space="preserve">  (фамилия, имя, отчество)</w:t>
      </w:r>
    </w:p>
    <w:p w14:paraId="1183A221" w14:textId="77777777" w:rsidR="00F90832" w:rsidRPr="00714F00" w:rsidRDefault="00F90832" w:rsidP="00853700">
      <w:pPr>
        <w:ind w:firstLine="567"/>
        <w:jc w:val="both"/>
      </w:pPr>
      <w:r w:rsidRPr="00714F00">
        <w:t xml:space="preserve">    М.П.</w:t>
      </w:r>
    </w:p>
    <w:p w14:paraId="01EF7A5F" w14:textId="77777777" w:rsidR="00F90832" w:rsidRPr="00714F00" w:rsidRDefault="00F90832" w:rsidP="00853700">
      <w:pPr>
        <w:ind w:firstLine="567"/>
        <w:jc w:val="both"/>
      </w:pPr>
      <w:r w:rsidRPr="00714F00">
        <w:t xml:space="preserve">    Дата __________________</w:t>
      </w:r>
    </w:p>
    <w:p w14:paraId="5B3652B2" w14:textId="77777777" w:rsidR="00914477" w:rsidRPr="00714F00" w:rsidRDefault="00914477" w:rsidP="00853700">
      <w:pPr>
        <w:widowControl w:val="0"/>
        <w:autoSpaceDE w:val="0"/>
        <w:autoSpaceDN w:val="0"/>
        <w:jc w:val="right"/>
      </w:pPr>
      <w:r w:rsidRPr="00714F00">
        <w:t xml:space="preserve">Приложение № </w:t>
      </w:r>
      <w:r w:rsidR="0058132E">
        <w:t>3</w:t>
      </w:r>
      <w:r w:rsidRPr="00714F00">
        <w:t xml:space="preserve"> к конкурсной документации</w:t>
      </w:r>
    </w:p>
    <w:p w14:paraId="4E0F5BBE" w14:textId="77777777" w:rsidR="00914477" w:rsidRPr="00714F00" w:rsidRDefault="00914477" w:rsidP="00853700">
      <w:pPr>
        <w:jc w:val="right"/>
        <w:rPr>
          <w:i/>
          <w:color w:val="000000"/>
        </w:rPr>
      </w:pPr>
    </w:p>
    <w:p w14:paraId="3E3F7A24" w14:textId="77777777" w:rsidR="00914477" w:rsidRPr="00714F00" w:rsidRDefault="00914477" w:rsidP="00853700">
      <w:pPr>
        <w:jc w:val="right"/>
        <w:rPr>
          <w:i/>
          <w:color w:val="000000"/>
        </w:rPr>
      </w:pPr>
    </w:p>
    <w:p w14:paraId="243D830F" w14:textId="77777777" w:rsidR="00914477" w:rsidRPr="00714F00" w:rsidRDefault="00914477" w:rsidP="00853700">
      <w:pPr>
        <w:ind w:firstLine="567"/>
        <w:jc w:val="both"/>
      </w:pPr>
    </w:p>
    <w:p w14:paraId="66D990F7" w14:textId="77777777" w:rsidR="00914477" w:rsidRPr="00714F00" w:rsidRDefault="00914477" w:rsidP="00853700">
      <w:pPr>
        <w:ind w:firstLine="567"/>
        <w:jc w:val="both"/>
      </w:pPr>
    </w:p>
    <w:p w14:paraId="439B4E9D" w14:textId="77777777" w:rsidR="00914477" w:rsidRPr="00714F00" w:rsidRDefault="00914477" w:rsidP="00853700">
      <w:pPr>
        <w:ind w:firstLine="567"/>
        <w:jc w:val="center"/>
      </w:pPr>
      <w:bookmarkStart w:id="6" w:name="_Hlk109142311"/>
      <w:r w:rsidRPr="00714F00">
        <w:t>Конкурсное предложение</w:t>
      </w:r>
    </w:p>
    <w:p w14:paraId="3823B2AE" w14:textId="77777777" w:rsidR="00FE6155" w:rsidRPr="00714F00" w:rsidRDefault="00914477" w:rsidP="00853700">
      <w:pPr>
        <w:ind w:firstLine="567"/>
        <w:jc w:val="center"/>
      </w:pPr>
      <w:r w:rsidRPr="00714F00">
        <w:t>претендента на участие в открытом конкурсе на право</w:t>
      </w:r>
      <w:r w:rsidR="00590278">
        <w:t xml:space="preserve"> </w:t>
      </w:r>
      <w:r w:rsidRPr="00714F00">
        <w:t xml:space="preserve">заключения договора на размещение </w:t>
      </w:r>
    </w:p>
    <w:p w14:paraId="4C8A884A" w14:textId="77777777" w:rsidR="00914477" w:rsidRPr="00714F00" w:rsidRDefault="00914477" w:rsidP="00853700">
      <w:pPr>
        <w:ind w:firstLine="567"/>
        <w:jc w:val="center"/>
      </w:pPr>
      <w:r w:rsidRPr="00714F00">
        <w:t>нестационарного торгового</w:t>
      </w:r>
      <w:r w:rsidR="00590278">
        <w:t xml:space="preserve"> </w:t>
      </w:r>
      <w:r w:rsidRPr="00714F00">
        <w:t>объекта на территории муниципального образования город Торжок</w:t>
      </w:r>
    </w:p>
    <w:p w14:paraId="799B58DE" w14:textId="77777777" w:rsidR="00914477" w:rsidRPr="00714F00" w:rsidRDefault="00914477" w:rsidP="00853700">
      <w:pPr>
        <w:ind w:firstLine="567"/>
        <w:jc w:val="center"/>
      </w:pPr>
    </w:p>
    <w:bookmarkEnd w:id="6"/>
    <w:p w14:paraId="57AD429E" w14:textId="77777777" w:rsidR="00914477" w:rsidRPr="00714F00" w:rsidRDefault="00914477" w:rsidP="00853700">
      <w:pPr>
        <w:pBdr>
          <w:top w:val="single" w:sz="4" w:space="1" w:color="auto"/>
        </w:pBdr>
        <w:ind w:firstLine="567"/>
        <w:jc w:val="both"/>
      </w:pPr>
      <w:r w:rsidRPr="00714F00">
        <w:t>(организационно-правовая форма, наименование (для юридического лица),</w:t>
      </w:r>
    </w:p>
    <w:p w14:paraId="2CE19EE9" w14:textId="77777777" w:rsidR="00FE6155" w:rsidRPr="00714F00" w:rsidRDefault="00FE6155" w:rsidP="00853700">
      <w:pPr>
        <w:ind w:firstLine="567"/>
        <w:jc w:val="both"/>
      </w:pPr>
    </w:p>
    <w:p w14:paraId="669A1F9E" w14:textId="77777777" w:rsidR="00914477" w:rsidRPr="00714F00" w:rsidRDefault="00914477" w:rsidP="00853700">
      <w:pPr>
        <w:pBdr>
          <w:top w:val="single" w:sz="4" w:space="1" w:color="auto"/>
        </w:pBdr>
        <w:ind w:firstLine="567"/>
        <w:jc w:val="both"/>
      </w:pPr>
      <w:r w:rsidRPr="00714F00">
        <w:t>фамилия, имя, отчество (для индивидуального предпринимателя))</w:t>
      </w:r>
    </w:p>
    <w:p w14:paraId="41BBDB79" w14:textId="77777777" w:rsidR="00914477" w:rsidRPr="00714F00" w:rsidRDefault="00914477" w:rsidP="00853700">
      <w:pPr>
        <w:ind w:firstLine="567"/>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520"/>
        <w:gridCol w:w="2898"/>
      </w:tblGrid>
      <w:tr w:rsidR="00914477" w:rsidRPr="00714F00" w14:paraId="6BA4745E" w14:textId="77777777" w:rsidTr="00F55700">
        <w:tc>
          <w:tcPr>
            <w:tcW w:w="567" w:type="dxa"/>
          </w:tcPr>
          <w:p w14:paraId="5EDF7A16" w14:textId="77777777" w:rsidR="00914477" w:rsidRPr="00714F00" w:rsidRDefault="00914477" w:rsidP="00853700">
            <w:pPr>
              <w:ind w:firstLine="567"/>
              <w:jc w:val="both"/>
            </w:pPr>
            <w:r w:rsidRPr="00714F00">
              <w:t>N</w:t>
            </w:r>
          </w:p>
        </w:tc>
        <w:tc>
          <w:tcPr>
            <w:tcW w:w="6520" w:type="dxa"/>
          </w:tcPr>
          <w:p w14:paraId="3E5B829F" w14:textId="77777777" w:rsidR="00914477" w:rsidRPr="00714F00" w:rsidRDefault="00914477" w:rsidP="00853700">
            <w:pPr>
              <w:ind w:firstLine="567"/>
              <w:jc w:val="both"/>
            </w:pPr>
            <w:bookmarkStart w:id="7" w:name="_Hlk109142291"/>
            <w:r w:rsidRPr="00714F00">
              <w:t>Критерии</w:t>
            </w:r>
            <w:bookmarkEnd w:id="7"/>
          </w:p>
        </w:tc>
        <w:tc>
          <w:tcPr>
            <w:tcW w:w="2898" w:type="dxa"/>
          </w:tcPr>
          <w:p w14:paraId="57AEE56D" w14:textId="77777777" w:rsidR="00914477" w:rsidRPr="00714F00" w:rsidRDefault="00914477" w:rsidP="00853700">
            <w:pPr>
              <w:ind w:firstLine="567"/>
              <w:jc w:val="both"/>
            </w:pPr>
            <w:r w:rsidRPr="00714F00">
              <w:t>Предложения претендента</w:t>
            </w:r>
          </w:p>
        </w:tc>
      </w:tr>
      <w:tr w:rsidR="00914477" w:rsidRPr="00714F00" w14:paraId="4D73E270" w14:textId="77777777" w:rsidTr="00F55700">
        <w:tc>
          <w:tcPr>
            <w:tcW w:w="567" w:type="dxa"/>
          </w:tcPr>
          <w:p w14:paraId="1F1117F6" w14:textId="77777777" w:rsidR="00914477" w:rsidRPr="00714F00" w:rsidRDefault="00914477" w:rsidP="00853700">
            <w:pPr>
              <w:ind w:firstLine="567"/>
              <w:jc w:val="both"/>
            </w:pPr>
            <w:r w:rsidRPr="00714F00">
              <w:t>1.</w:t>
            </w:r>
          </w:p>
        </w:tc>
        <w:tc>
          <w:tcPr>
            <w:tcW w:w="6520" w:type="dxa"/>
          </w:tcPr>
          <w:p w14:paraId="6DD0FBBA" w14:textId="77777777" w:rsidR="00914477" w:rsidRPr="00714F00" w:rsidRDefault="00914477" w:rsidP="00853700">
            <w:pPr>
              <w:ind w:firstLine="567"/>
              <w:jc w:val="both"/>
            </w:pPr>
            <w:r w:rsidRPr="00714F00">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14:paraId="0555F3BA" w14:textId="77777777" w:rsidR="00914477" w:rsidRPr="00714F00" w:rsidRDefault="00914477" w:rsidP="00853700">
            <w:pPr>
              <w:ind w:firstLine="567"/>
              <w:jc w:val="both"/>
            </w:pPr>
          </w:p>
        </w:tc>
      </w:tr>
      <w:tr w:rsidR="00914477" w:rsidRPr="00714F00" w14:paraId="46853FB1" w14:textId="77777777" w:rsidTr="00F55700">
        <w:tc>
          <w:tcPr>
            <w:tcW w:w="567" w:type="dxa"/>
          </w:tcPr>
          <w:p w14:paraId="71C2C18B" w14:textId="77777777" w:rsidR="00914477" w:rsidRPr="00714F00" w:rsidRDefault="00914477" w:rsidP="00853700">
            <w:pPr>
              <w:ind w:firstLine="567"/>
              <w:jc w:val="both"/>
            </w:pPr>
            <w:r w:rsidRPr="00714F00">
              <w:t>2.</w:t>
            </w:r>
          </w:p>
        </w:tc>
        <w:tc>
          <w:tcPr>
            <w:tcW w:w="6520" w:type="dxa"/>
          </w:tcPr>
          <w:p w14:paraId="5787F00D" w14:textId="77777777" w:rsidR="00914477" w:rsidRPr="00714F00" w:rsidRDefault="00914477" w:rsidP="00853700">
            <w:pPr>
              <w:ind w:firstLine="567"/>
              <w:jc w:val="both"/>
            </w:pPr>
            <w:bookmarkStart w:id="8" w:name="_Hlk109142199"/>
            <w:r w:rsidRPr="00714F00">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14:paraId="1510F49F" w14:textId="77777777" w:rsidR="00914477" w:rsidRPr="00714F00" w:rsidRDefault="00914477" w:rsidP="00853700">
            <w:pPr>
              <w:ind w:firstLine="567"/>
              <w:jc w:val="both"/>
            </w:pPr>
          </w:p>
        </w:tc>
      </w:tr>
    </w:tbl>
    <w:p w14:paraId="00E95188" w14:textId="77777777" w:rsidR="00914477" w:rsidRPr="00714F00" w:rsidRDefault="00914477" w:rsidP="00853700">
      <w:pPr>
        <w:ind w:firstLine="567"/>
        <w:jc w:val="both"/>
      </w:pPr>
    </w:p>
    <w:p w14:paraId="11E974EC" w14:textId="77777777" w:rsidR="00914477" w:rsidRPr="00714F00" w:rsidRDefault="00914477" w:rsidP="00853700">
      <w:pPr>
        <w:ind w:firstLine="567"/>
        <w:jc w:val="both"/>
      </w:pPr>
      <w:r w:rsidRPr="00714F00">
        <w:t xml:space="preserve">    Претендент на участие в открытом конкурсе  на право заключения договора на  размещение  нестационарного  торгового  объекта на  территории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14:paraId="44374326" w14:textId="77777777" w:rsidR="00FE6155" w:rsidRPr="00714F00" w:rsidRDefault="00914477" w:rsidP="00853700">
      <w:pPr>
        <w:ind w:firstLine="567"/>
        <w:jc w:val="both"/>
      </w:pPr>
      <w:r w:rsidRPr="00714F00">
        <w:tab/>
      </w:r>
      <w:r w:rsidRPr="00714F00">
        <w:tab/>
      </w:r>
      <w:r w:rsidRPr="00714F00">
        <w:tab/>
      </w:r>
      <w:r w:rsidRPr="00714F00">
        <w:tab/>
      </w:r>
      <w:r w:rsidRPr="00714F00">
        <w:tab/>
      </w:r>
      <w:r w:rsidRPr="00714F00">
        <w:tab/>
      </w:r>
      <w:r w:rsidRPr="00714F00">
        <w:tab/>
      </w:r>
      <w:r w:rsidRPr="00714F00">
        <w:tab/>
      </w:r>
    </w:p>
    <w:p w14:paraId="1717DDBD" w14:textId="77777777" w:rsidR="00914477" w:rsidRPr="00714F00" w:rsidRDefault="00914477" w:rsidP="00853700">
      <w:pPr>
        <w:ind w:firstLine="567"/>
        <w:jc w:val="both"/>
      </w:pPr>
      <w:r w:rsidRPr="00714F00">
        <w:t xml:space="preserve">    Подпись __________________    ______________________________________</w:t>
      </w:r>
    </w:p>
    <w:p w14:paraId="09A25E0D" w14:textId="77777777" w:rsidR="00914477" w:rsidRPr="00714F00" w:rsidRDefault="00590278" w:rsidP="00853700">
      <w:pPr>
        <w:ind w:firstLine="567"/>
        <w:jc w:val="both"/>
      </w:pPr>
      <w:r>
        <w:t xml:space="preserve">                                  </w:t>
      </w:r>
      <w:r w:rsidR="00914477" w:rsidRPr="00714F00">
        <w:t xml:space="preserve">(подпись)   </w:t>
      </w:r>
      <w:r w:rsidR="00914477" w:rsidRPr="00714F00">
        <w:tab/>
      </w:r>
      <w:r w:rsidR="00914477" w:rsidRPr="00714F00">
        <w:tab/>
        <w:t xml:space="preserve">  (фамилия, имя, отчество)</w:t>
      </w:r>
    </w:p>
    <w:p w14:paraId="34FEC9A7" w14:textId="77777777" w:rsidR="00914477" w:rsidRPr="00714F00" w:rsidRDefault="00914477" w:rsidP="00853700">
      <w:pPr>
        <w:ind w:firstLine="567"/>
        <w:jc w:val="both"/>
      </w:pPr>
      <w:r w:rsidRPr="00714F00">
        <w:t>М.П.</w:t>
      </w:r>
      <w:r w:rsidRPr="00714F00">
        <w:br w:type="page"/>
      </w:r>
    </w:p>
    <w:p w14:paraId="2D8AD699" w14:textId="77777777" w:rsidR="0054644A" w:rsidRPr="00714F00" w:rsidRDefault="0054644A" w:rsidP="00853700">
      <w:pPr>
        <w:jc w:val="right"/>
      </w:pPr>
      <w:r w:rsidRPr="00714F00">
        <w:lastRenderedPageBreak/>
        <w:t xml:space="preserve">Приложение № </w:t>
      </w:r>
      <w:r w:rsidR="0058132E">
        <w:t>4</w:t>
      </w:r>
      <w:r w:rsidRPr="00714F00">
        <w:t xml:space="preserve"> к </w:t>
      </w:r>
      <w:r w:rsidR="00FE6155" w:rsidRPr="00714F00">
        <w:t>конкурсной</w:t>
      </w:r>
      <w:r w:rsidRPr="00714F00">
        <w:t xml:space="preserve"> документации</w:t>
      </w:r>
    </w:p>
    <w:p w14:paraId="425777A2" w14:textId="77777777" w:rsidR="00FE6155" w:rsidRPr="00714F00" w:rsidRDefault="00FE6155" w:rsidP="00853700">
      <w:pPr>
        <w:jc w:val="right"/>
      </w:pPr>
    </w:p>
    <w:p w14:paraId="309569B4" w14:textId="77777777" w:rsidR="00FE6155" w:rsidRPr="00714F00" w:rsidRDefault="00FE6155" w:rsidP="00853700">
      <w:pPr>
        <w:jc w:val="right"/>
      </w:pPr>
    </w:p>
    <w:p w14:paraId="6F04EEC9" w14:textId="77777777" w:rsidR="00FE6155" w:rsidRPr="00714F00" w:rsidRDefault="00FE6155" w:rsidP="00853700">
      <w:pPr>
        <w:jc w:val="right"/>
      </w:pPr>
    </w:p>
    <w:p w14:paraId="2B499167"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ДОГОВОР</w:t>
      </w:r>
    </w:p>
    <w:p w14:paraId="405BE3FA"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на размещение нестационарного торгового объекта</w:t>
      </w:r>
    </w:p>
    <w:p w14:paraId="2045B335"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 xml:space="preserve"> на территории муниципального образования город Торжок</w:t>
      </w:r>
    </w:p>
    <w:p w14:paraId="2CF8B360"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(типовая форма)</w:t>
      </w:r>
    </w:p>
    <w:p w14:paraId="5C06296A" w14:textId="77777777" w:rsidR="00AC0E0C" w:rsidRPr="00714F00" w:rsidRDefault="00AC0E0C" w:rsidP="00853700">
      <w:pPr>
        <w:autoSpaceDE w:val="0"/>
        <w:autoSpaceDN w:val="0"/>
        <w:adjustRightInd w:val="0"/>
        <w:jc w:val="both"/>
        <w:rPr>
          <w:rFonts w:eastAsia="Calibri"/>
          <w:lang w:eastAsia="en-US"/>
        </w:rPr>
      </w:pPr>
    </w:p>
    <w:p w14:paraId="736FA28B" w14:textId="77777777" w:rsidR="00AC0E0C" w:rsidRPr="00714F00" w:rsidRDefault="00AC0E0C" w:rsidP="00853700">
      <w:pPr>
        <w:tabs>
          <w:tab w:val="left" w:pos="993"/>
        </w:tabs>
        <w:jc w:val="both"/>
        <w:rPr>
          <w:rFonts w:eastAsia="Calibri"/>
          <w:lang w:eastAsia="en-US"/>
        </w:rPr>
      </w:pPr>
      <w:r w:rsidRPr="00714F00">
        <w:rPr>
          <w:rFonts w:eastAsia="Calibri"/>
          <w:lang w:eastAsia="en-US"/>
        </w:rPr>
        <w:t xml:space="preserve">г. Торжок                          </w:t>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t xml:space="preserve">   «___» ___________ 20__ г.</w:t>
      </w:r>
    </w:p>
    <w:p w14:paraId="1CBBA2F0" w14:textId="77777777" w:rsidR="00AC0E0C" w:rsidRPr="00714F00" w:rsidRDefault="00AC0E0C" w:rsidP="00853700">
      <w:pPr>
        <w:tabs>
          <w:tab w:val="left" w:pos="993"/>
        </w:tabs>
        <w:ind w:firstLine="709"/>
        <w:jc w:val="both"/>
        <w:rPr>
          <w:rFonts w:eastAsia="Calibri"/>
          <w:lang w:eastAsia="en-US"/>
        </w:rPr>
      </w:pPr>
    </w:p>
    <w:p w14:paraId="65668F27" w14:textId="77777777" w:rsidR="00AC0E0C" w:rsidRPr="00714F00" w:rsidRDefault="00AC0E0C" w:rsidP="00853700">
      <w:pPr>
        <w:tabs>
          <w:tab w:val="left" w:pos="567"/>
        </w:tabs>
        <w:ind w:firstLine="709"/>
        <w:jc w:val="both"/>
        <w:rPr>
          <w:rFonts w:eastAsia="Calibri"/>
          <w:lang w:eastAsia="en-US"/>
        </w:rPr>
      </w:pPr>
      <w:r w:rsidRPr="00714F00">
        <w:rPr>
          <w:rFonts w:eastAsia="Calibri"/>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14:paraId="2A8EAD53" w14:textId="77777777"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r w:rsidR="00853700" w:rsidRPr="00714F00">
        <w:rPr>
          <w:rFonts w:eastAsia="Calibri"/>
          <w:lang w:eastAsia="en-US"/>
        </w:rPr>
        <w:t>_____________________________________________________________________</w:t>
      </w:r>
    </w:p>
    <w:p w14:paraId="3E9C210B" w14:textId="77777777" w:rsidR="00853700" w:rsidRPr="00714F00" w:rsidRDefault="00AC0E0C" w:rsidP="00853700">
      <w:pPr>
        <w:tabs>
          <w:tab w:val="left" w:pos="993"/>
        </w:tabs>
        <w:jc w:val="both"/>
        <w:rPr>
          <w:rFonts w:eastAsia="Calibri"/>
          <w:lang w:eastAsia="en-US"/>
        </w:rPr>
      </w:pPr>
      <w:r w:rsidRPr="00714F00">
        <w:rPr>
          <w:rFonts w:eastAsia="Calibri"/>
          <w:lang w:eastAsia="en-US"/>
        </w:rPr>
        <w:t>__________________________________________________________________________</w:t>
      </w:r>
    </w:p>
    <w:p w14:paraId="06AC7F50" w14:textId="77777777" w:rsidR="00AC0E0C" w:rsidRPr="00714F00" w:rsidRDefault="00AC0E0C" w:rsidP="00853700">
      <w:pPr>
        <w:tabs>
          <w:tab w:val="left" w:pos="993"/>
        </w:tabs>
        <w:jc w:val="both"/>
        <w:rPr>
          <w:rFonts w:eastAsia="Calibri"/>
          <w:lang w:eastAsia="en-US"/>
        </w:rPr>
      </w:pPr>
      <w:r w:rsidRPr="00714F00">
        <w:rPr>
          <w:rFonts w:eastAsia="Calibri"/>
          <w:lang w:eastAsia="en-US"/>
        </w:rPr>
        <w:t>(наименование организации, фамилия, имя, отчество</w:t>
      </w:r>
      <w:r w:rsidR="004E05F9">
        <w:rPr>
          <w:rFonts w:eastAsia="Calibri"/>
          <w:lang w:eastAsia="en-US"/>
        </w:rPr>
        <w:t xml:space="preserve"> </w:t>
      </w:r>
      <w:r w:rsidRPr="00714F00">
        <w:rPr>
          <w:rFonts w:eastAsia="Calibri"/>
          <w:lang w:eastAsia="en-US"/>
        </w:rPr>
        <w:t>индивидуального предпринимателя)</w:t>
      </w:r>
    </w:p>
    <w:p w14:paraId="229CCB26" w14:textId="77777777" w:rsidR="00AC0E0C" w:rsidRPr="00714F00" w:rsidRDefault="00AC0E0C" w:rsidP="00853700">
      <w:pPr>
        <w:tabs>
          <w:tab w:val="left" w:pos="993"/>
        </w:tabs>
        <w:jc w:val="both"/>
        <w:rPr>
          <w:rFonts w:eastAsia="Calibri"/>
          <w:lang w:eastAsia="en-US"/>
        </w:rPr>
      </w:pPr>
      <w:r w:rsidRPr="00714F00">
        <w:rPr>
          <w:rFonts w:eastAsia="Calibri"/>
          <w:lang w:eastAsia="en-US"/>
        </w:rPr>
        <w:t>в лице __________________________________________________________________,</w:t>
      </w:r>
    </w:p>
    <w:p w14:paraId="742A3549" w14:textId="77777777" w:rsidR="00AC0E0C" w:rsidRPr="00714F00" w:rsidRDefault="00AC0E0C" w:rsidP="00853700">
      <w:pPr>
        <w:autoSpaceDE w:val="0"/>
        <w:autoSpaceDN w:val="0"/>
        <w:adjustRightInd w:val="0"/>
        <w:jc w:val="center"/>
        <w:rPr>
          <w:rFonts w:eastAsia="Calibri"/>
          <w:lang w:eastAsia="en-US"/>
        </w:rPr>
      </w:pPr>
      <w:r w:rsidRPr="00714F00">
        <w:rPr>
          <w:rFonts w:eastAsia="Calibri"/>
          <w:lang w:eastAsia="en-US"/>
        </w:rPr>
        <w:t xml:space="preserve"> (должность, фамилия, имя, отчество)</w:t>
      </w:r>
    </w:p>
    <w:p w14:paraId="124B3279" w14:textId="77777777"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________________________________________________,</w:t>
      </w:r>
    </w:p>
    <w:p w14:paraId="69DC16A9" w14:textId="77777777" w:rsidR="00AC0E0C" w:rsidRPr="00714F00" w:rsidRDefault="00AC0E0C" w:rsidP="00853700">
      <w:pPr>
        <w:tabs>
          <w:tab w:val="left" w:pos="993"/>
        </w:tabs>
        <w:jc w:val="both"/>
        <w:rPr>
          <w:rFonts w:eastAsia="Calibri"/>
          <w:lang w:eastAsia="en-US"/>
        </w:rPr>
      </w:pPr>
      <w:r w:rsidRPr="00714F00">
        <w:rPr>
          <w:rFonts w:eastAsia="Calibri"/>
          <w:lang w:eastAsia="en-US"/>
        </w:rPr>
        <w:t xml:space="preserve">именуемое(ый)  в дальнейшем «Сторона 2»,  с другой стороны, далее совместно именуемые  Стороны  </w:t>
      </w:r>
      <w:r w:rsidRPr="00714F00">
        <w:rPr>
          <w:rFonts w:eastAsia="Calibri"/>
          <w:i/>
          <w:lang w:eastAsia="en-US"/>
        </w:rPr>
        <w:t>по результатам  конкурса  (протокол  оценки и сопоставления   заявок)</w:t>
      </w:r>
      <w:r w:rsidRPr="00714F00">
        <w:rPr>
          <w:rFonts w:eastAsia="Calibri"/>
          <w:lang w:eastAsia="en-US"/>
        </w:rPr>
        <w:t xml:space="preserve">  заключили   настоящий   Договор о нижеследующем.</w:t>
      </w:r>
    </w:p>
    <w:p w14:paraId="3B5E2EE8" w14:textId="77777777" w:rsidR="00AC0E0C" w:rsidRPr="00714F00" w:rsidRDefault="00AC0E0C" w:rsidP="00853700">
      <w:pPr>
        <w:tabs>
          <w:tab w:val="left" w:pos="993"/>
        </w:tabs>
        <w:ind w:firstLine="709"/>
        <w:jc w:val="both"/>
        <w:rPr>
          <w:rFonts w:eastAsia="Calibri"/>
          <w:lang w:eastAsia="en-US"/>
        </w:rPr>
      </w:pPr>
    </w:p>
    <w:p w14:paraId="273A4822"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9" w:name="Par35"/>
      <w:bookmarkEnd w:id="9"/>
      <w:r w:rsidRPr="00714F00">
        <w:rPr>
          <w:rFonts w:ascii="Times New Roman" w:hAnsi="Times New Roman"/>
          <w:sz w:val="24"/>
          <w:szCs w:val="24"/>
        </w:rPr>
        <w:t>Предмет Договора</w:t>
      </w:r>
    </w:p>
    <w:p w14:paraId="01EE0FA1"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24DA4DB6"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14:paraId="65E3F7C3"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0" w:name="Par38"/>
      <w:bookmarkEnd w:id="10"/>
      <w:r w:rsidRPr="00714F00">
        <w:rPr>
          <w:rFonts w:ascii="Times New Roman" w:eastAsia="Calibri" w:hAnsi="Times New Roman"/>
          <w:sz w:val="24"/>
          <w:szCs w:val="24"/>
          <w:lang w:eastAsia="en-US"/>
        </w:rPr>
        <w:t>Технические характеристики Объекта:</w:t>
      </w:r>
    </w:p>
    <w:p w14:paraId="75A4F0F8" w14:textId="77777777" w:rsidR="00AC0E0C" w:rsidRPr="00714F00" w:rsidRDefault="00AC0E0C" w:rsidP="00853700">
      <w:pPr>
        <w:tabs>
          <w:tab w:val="left" w:pos="993"/>
        </w:tabs>
        <w:jc w:val="both"/>
        <w:rPr>
          <w:rFonts w:eastAsia="Calibri"/>
          <w:lang w:eastAsia="en-US"/>
        </w:rPr>
      </w:pPr>
      <w:r w:rsidRPr="00714F00">
        <w:rPr>
          <w:rFonts w:eastAsia="Calibri"/>
          <w:lang w:eastAsia="en-US"/>
        </w:rPr>
        <w:t>- тип Объекта __________________________________________________________;</w:t>
      </w:r>
    </w:p>
    <w:p w14:paraId="53BD40F8" w14:textId="77777777" w:rsidR="00AC0E0C" w:rsidRPr="00714F00" w:rsidRDefault="00AC0E0C" w:rsidP="00853700">
      <w:pPr>
        <w:tabs>
          <w:tab w:val="left" w:pos="993"/>
        </w:tabs>
        <w:jc w:val="both"/>
        <w:rPr>
          <w:rFonts w:eastAsia="Calibri"/>
          <w:lang w:eastAsia="en-US"/>
        </w:rPr>
      </w:pPr>
      <w:r w:rsidRPr="00714F00">
        <w:rPr>
          <w:rFonts w:eastAsia="Calibri"/>
          <w:lang w:eastAsia="en-US"/>
        </w:rPr>
        <w:t>- площадь Объекта _______________ кв. м;</w:t>
      </w:r>
    </w:p>
    <w:p w14:paraId="1E725312" w14:textId="77777777" w:rsidR="00AC0E0C" w:rsidRPr="00714F00" w:rsidRDefault="00AC0E0C" w:rsidP="00853700">
      <w:pPr>
        <w:tabs>
          <w:tab w:val="left" w:pos="993"/>
        </w:tabs>
        <w:jc w:val="both"/>
        <w:rPr>
          <w:rFonts w:eastAsia="Calibri"/>
          <w:lang w:eastAsia="en-US"/>
        </w:rPr>
      </w:pPr>
      <w:r w:rsidRPr="00714F00">
        <w:rPr>
          <w:rFonts w:eastAsia="Calibri"/>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14:paraId="22E99F60" w14:textId="77777777" w:rsidR="00AC0E0C" w:rsidRPr="00714F00" w:rsidRDefault="00AC0E0C" w:rsidP="00853700">
      <w:pPr>
        <w:tabs>
          <w:tab w:val="left" w:pos="993"/>
        </w:tabs>
        <w:jc w:val="both"/>
        <w:rPr>
          <w:rFonts w:eastAsia="Calibri"/>
          <w:lang w:eastAsia="en-US"/>
        </w:rPr>
      </w:pPr>
      <w:r w:rsidRPr="00714F00">
        <w:rPr>
          <w:rFonts w:eastAsia="Calibri"/>
          <w:lang w:eastAsia="en-US"/>
        </w:rPr>
        <w:t>- прочее  (определяется в том числе типовым архитектурным решением - для киосков, павильонов, остановочных комплексов)_________________________________________.</w:t>
      </w:r>
    </w:p>
    <w:p w14:paraId="7793E470"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1" w:name="Par43"/>
      <w:bookmarkEnd w:id="11"/>
      <w:r w:rsidRPr="00714F00">
        <w:rPr>
          <w:rFonts w:ascii="Times New Roman" w:eastAsia="Calibri" w:hAnsi="Times New Roman"/>
          <w:sz w:val="24"/>
          <w:szCs w:val="24"/>
          <w:lang w:eastAsia="en-US"/>
        </w:rPr>
        <w:t>Специализация Объекта ___________________________________________.</w:t>
      </w:r>
    </w:p>
    <w:p w14:paraId="7FAF9039" w14:textId="77777777" w:rsidR="00AC0E0C" w:rsidRPr="00714F00" w:rsidRDefault="00AC0E0C" w:rsidP="00853700">
      <w:pPr>
        <w:tabs>
          <w:tab w:val="left" w:pos="993"/>
        </w:tabs>
        <w:jc w:val="both"/>
        <w:rPr>
          <w:rFonts w:eastAsia="Calibri"/>
          <w:lang w:eastAsia="en-US"/>
        </w:rPr>
      </w:pPr>
      <w:r w:rsidRPr="00714F00">
        <w:rPr>
          <w:rFonts w:eastAsia="Calibri"/>
          <w:lang w:eastAsia="en-US"/>
        </w:rPr>
        <w:t>Ассортимент реализуемых товаров (услуг) ____________________________________</w:t>
      </w:r>
    </w:p>
    <w:p w14:paraId="0D3CDE82" w14:textId="77777777" w:rsidR="00AC0E0C" w:rsidRPr="00714F00" w:rsidRDefault="00AC0E0C" w:rsidP="00853700">
      <w:pPr>
        <w:tabs>
          <w:tab w:val="left" w:pos="993"/>
        </w:tabs>
        <w:jc w:val="center"/>
        <w:rPr>
          <w:rFonts w:eastAsia="Calibri"/>
          <w:lang w:eastAsia="en-US"/>
        </w:rPr>
      </w:pPr>
      <w:r w:rsidRPr="00714F00">
        <w:rPr>
          <w:rFonts w:eastAsia="Calibri"/>
          <w:lang w:eastAsia="en-US"/>
        </w:rPr>
        <w:t>__________________________________________________________________________ (не менее 80% от количества всех предлагаемых к продаже товаров (услуг))</w:t>
      </w:r>
    </w:p>
    <w:p w14:paraId="7330E82E" w14:textId="77777777" w:rsidR="00AC0E0C" w:rsidRPr="00714F00" w:rsidRDefault="00AC0E0C" w:rsidP="00853700">
      <w:pPr>
        <w:pStyle w:val="ae"/>
        <w:numPr>
          <w:ilvl w:val="1"/>
          <w:numId w:val="9"/>
        </w:numPr>
        <w:tabs>
          <w:tab w:val="left" w:pos="1134"/>
        </w:tabs>
        <w:spacing w:after="0" w:line="240" w:lineRule="auto"/>
        <w:ind w:left="0" w:firstLine="710"/>
        <w:jc w:val="both"/>
        <w:rPr>
          <w:rFonts w:ascii="Times New Roman" w:eastAsia="Calibri" w:hAnsi="Times New Roman"/>
          <w:sz w:val="24"/>
          <w:szCs w:val="24"/>
          <w:lang w:eastAsia="en-US"/>
        </w:rPr>
      </w:pPr>
      <w:r w:rsidRPr="00714F00">
        <w:rPr>
          <w:rFonts w:ascii="Times New Roman" w:hAnsi="Times New Roman"/>
          <w:sz w:val="24"/>
          <w:szCs w:val="24"/>
        </w:rPr>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14:paraId="36482D70" w14:textId="77777777" w:rsidR="00AC0E0C" w:rsidRPr="00714F00" w:rsidRDefault="00AC0E0C" w:rsidP="00853700">
      <w:pPr>
        <w:pStyle w:val="ae"/>
        <w:tabs>
          <w:tab w:val="left" w:pos="1134"/>
        </w:tabs>
        <w:spacing w:after="0" w:line="240" w:lineRule="auto"/>
        <w:ind w:left="710"/>
        <w:jc w:val="both"/>
        <w:rPr>
          <w:rFonts w:ascii="Times New Roman" w:eastAsia="Calibri" w:hAnsi="Times New Roman"/>
          <w:sz w:val="24"/>
          <w:szCs w:val="24"/>
          <w:lang w:eastAsia="en-US"/>
        </w:rPr>
      </w:pPr>
    </w:p>
    <w:p w14:paraId="0A03FDEE" w14:textId="77777777" w:rsidR="00AC0E0C" w:rsidRPr="00714F00" w:rsidRDefault="00AC0E0C" w:rsidP="00853700">
      <w:pPr>
        <w:tabs>
          <w:tab w:val="left" w:pos="993"/>
        </w:tabs>
        <w:jc w:val="center"/>
        <w:rPr>
          <w:rFonts w:eastAsia="Calibri"/>
          <w:lang w:eastAsia="en-US"/>
        </w:rPr>
      </w:pPr>
    </w:p>
    <w:p w14:paraId="56313793"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lastRenderedPageBreak/>
        <w:t>Права и обязанности Сторон</w:t>
      </w:r>
    </w:p>
    <w:p w14:paraId="392DF15F" w14:textId="77777777" w:rsidR="00AC0E0C" w:rsidRPr="00714F00" w:rsidRDefault="00AC0E0C" w:rsidP="00853700">
      <w:pPr>
        <w:tabs>
          <w:tab w:val="left" w:pos="993"/>
        </w:tabs>
        <w:jc w:val="both"/>
        <w:rPr>
          <w:rFonts w:eastAsia="Calibri"/>
          <w:lang w:eastAsia="en-US"/>
        </w:rPr>
      </w:pPr>
    </w:p>
    <w:p w14:paraId="3291A3BA"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имеет право:</w:t>
      </w:r>
    </w:p>
    <w:p w14:paraId="1842E4B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14:paraId="594D51F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2" w:name="Par52"/>
      <w:bookmarkEnd w:id="12"/>
      <w:r w:rsidRPr="00714F00">
        <w:rPr>
          <w:rFonts w:ascii="Times New Roman" w:eastAsia="Calibri" w:hAnsi="Times New Roman"/>
          <w:sz w:val="24"/>
          <w:szCs w:val="24"/>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714F00">
          <w:rPr>
            <w:rFonts w:ascii="Times New Roman" w:eastAsia="Calibri" w:hAnsi="Times New Roman"/>
            <w:sz w:val="24"/>
            <w:szCs w:val="24"/>
            <w:lang w:eastAsia="en-US"/>
          </w:rPr>
          <w:t>пунктом 2.4</w:t>
        </w:r>
      </w:hyperlink>
      <w:r w:rsidRPr="00714F00">
        <w:rPr>
          <w:rFonts w:ascii="Times New Roman" w:eastAsia="Calibri" w:hAnsi="Times New Roman"/>
          <w:sz w:val="24"/>
          <w:szCs w:val="24"/>
          <w:lang w:eastAsia="en-US"/>
        </w:rPr>
        <w:t xml:space="preserve"> настоящего Договора, с требованием об устранении перечисленных недостатков и указанием сроков их устранения.</w:t>
      </w:r>
    </w:p>
    <w:p w14:paraId="064F4D60"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14:paraId="2B581605"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14:paraId="6D5195DB"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14:paraId="6DEEDCC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14:paraId="7F99BA8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расторгнуть настоящий Договор в случаях, предусмотренных настоящим Договором;</w:t>
      </w:r>
    </w:p>
    <w:p w14:paraId="4796ACD5"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714F00">
          <w:rPr>
            <w:rFonts w:ascii="Times New Roman" w:eastAsia="Calibri" w:hAnsi="Times New Roman"/>
            <w:sz w:val="24"/>
            <w:szCs w:val="24"/>
            <w:lang w:eastAsia="en-US"/>
          </w:rPr>
          <w:t>разделом 5</w:t>
        </w:r>
      </w:hyperlink>
      <w:r w:rsidRPr="00714F00">
        <w:rPr>
          <w:rFonts w:ascii="Times New Roman" w:eastAsia="Calibri" w:hAnsi="Times New Roman"/>
          <w:sz w:val="24"/>
          <w:szCs w:val="24"/>
          <w:lang w:eastAsia="en-US"/>
        </w:rPr>
        <w:t xml:space="preserve"> настоящего Договора осуществить демонтаж Объекта.</w:t>
      </w:r>
    </w:p>
    <w:p w14:paraId="7A7139B9"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обязана:</w:t>
      </w:r>
    </w:p>
    <w:p w14:paraId="64C05FF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выполнять в полном объеме все условия настоящего Договора;</w:t>
      </w:r>
    </w:p>
    <w:p w14:paraId="432DBCE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уведомлять Сторону 2 об изменении реквизитов для перечисления платы за размещение Объекта;</w:t>
      </w:r>
    </w:p>
    <w:p w14:paraId="4CB5AD2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14:paraId="70C0C84C"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w:t>
      </w:r>
      <w:r w:rsidRPr="00714F00">
        <w:rPr>
          <w:rFonts w:ascii="Times New Roman" w:eastAsia="Calibri" w:hAnsi="Times New Roman"/>
          <w:sz w:val="24"/>
          <w:szCs w:val="24"/>
          <w:lang w:eastAsia="en-US"/>
        </w:rPr>
        <w:lastRenderedPageBreak/>
        <w:t xml:space="preserve">установленном муниципальным нормативным правовым актом порядке предоставить Стороне 2 компенсационное место для размещения Объекта. </w:t>
      </w:r>
    </w:p>
    <w:p w14:paraId="2ED0F39C"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имеет право:</w:t>
      </w:r>
    </w:p>
    <w:p w14:paraId="211E860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изменить ассортимент в рамках действующей специализации Объекта по согласованию со Стороной 1;</w:t>
      </w:r>
    </w:p>
    <w:p w14:paraId="2B07C881"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демонтировать Объект до истечения срока действия настоящего Договора;</w:t>
      </w:r>
    </w:p>
    <w:p w14:paraId="64A3C52B"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14:paraId="79CFE752"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3" w:name="Par66"/>
      <w:bookmarkEnd w:id="13"/>
      <w:r w:rsidRPr="00714F00">
        <w:rPr>
          <w:rFonts w:ascii="Times New Roman" w:eastAsia="Calibri" w:hAnsi="Times New Roman"/>
          <w:sz w:val="24"/>
          <w:szCs w:val="24"/>
          <w:lang w:eastAsia="en-US"/>
        </w:rPr>
        <w:t>Сторона 2 обязана:</w:t>
      </w:r>
    </w:p>
    <w:p w14:paraId="37EA39C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установить Объект в соответствии с требованиями </w:t>
      </w:r>
      <w:hyperlink w:anchor="Par35" w:history="1">
        <w:r w:rsidRPr="00714F00">
          <w:rPr>
            <w:rFonts w:ascii="Times New Roman" w:eastAsia="Calibri" w:hAnsi="Times New Roman"/>
            <w:sz w:val="24"/>
            <w:szCs w:val="24"/>
            <w:lang w:eastAsia="en-US"/>
          </w:rPr>
          <w:t>раздела 1</w:t>
        </w:r>
      </w:hyperlink>
      <w:r w:rsidRPr="00714F00">
        <w:rPr>
          <w:rFonts w:ascii="Times New Roman" w:eastAsia="Calibri" w:hAnsi="Times New Roman"/>
          <w:sz w:val="24"/>
          <w:szCs w:val="24"/>
          <w:lang w:eastAsia="en-US"/>
        </w:rPr>
        <w:t xml:space="preserve"> настоящего Договора в течение _________ с даты заключения настоящего Договора;</w:t>
      </w:r>
    </w:p>
    <w:p w14:paraId="2FB7BDBF"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8" w:history="1">
        <w:r w:rsidRPr="00714F00">
          <w:rPr>
            <w:rFonts w:ascii="Times New Roman" w:eastAsia="Calibri" w:hAnsi="Times New Roman"/>
            <w:sz w:val="24"/>
            <w:szCs w:val="24"/>
            <w:lang w:eastAsia="en-US"/>
          </w:rPr>
          <w:t>Правила</w:t>
        </w:r>
      </w:hyperlink>
      <w:r w:rsidRPr="00714F00">
        <w:rPr>
          <w:rFonts w:ascii="Times New Roman" w:eastAsia="Calibri" w:hAnsi="Times New Roman"/>
          <w:sz w:val="24"/>
          <w:szCs w:val="24"/>
          <w:lang w:eastAsia="en-US"/>
        </w:rPr>
        <w:t>ми благоустройства территории муниципального образования город Торжок</w:t>
      </w:r>
      <w:r w:rsidRPr="00714F00">
        <w:rPr>
          <w:rFonts w:ascii="Times New Roman" w:hAnsi="Times New Roman"/>
          <w:sz w:val="24"/>
          <w:szCs w:val="24"/>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14:paraId="36F7072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соответствие размещаемого Объекта архитектурному решению;</w:t>
      </w:r>
    </w:p>
    <w:p w14:paraId="3DDB2B6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4" w:name="Par70"/>
      <w:bookmarkEnd w:id="14"/>
      <w:r w:rsidRPr="00714F00">
        <w:rPr>
          <w:rFonts w:ascii="Times New Roman" w:eastAsia="Calibri" w:hAnsi="Times New Roman"/>
          <w:sz w:val="24"/>
          <w:szCs w:val="24"/>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14:paraId="1C1DEBE3"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использовать Объект в соответствии со специализацией и ассортиментом, указанными в </w:t>
      </w:r>
      <w:hyperlink w:anchor="Par43" w:history="1">
        <w:r w:rsidRPr="00714F00">
          <w:rPr>
            <w:rFonts w:ascii="Times New Roman" w:eastAsia="Calibri" w:hAnsi="Times New Roman"/>
            <w:sz w:val="24"/>
            <w:szCs w:val="24"/>
            <w:lang w:eastAsia="en-US"/>
          </w:rPr>
          <w:t>пункте 1.3</w:t>
        </w:r>
      </w:hyperlink>
      <w:r w:rsidRPr="00714F00">
        <w:rPr>
          <w:rFonts w:ascii="Times New Roman" w:eastAsia="Calibri" w:hAnsi="Times New Roman"/>
          <w:sz w:val="24"/>
          <w:szCs w:val="24"/>
          <w:lang w:eastAsia="en-US"/>
        </w:rPr>
        <w:t xml:space="preserve"> настоящего Договора. Изменение специализации и типа Объекта не допускается;</w:t>
      </w:r>
    </w:p>
    <w:p w14:paraId="42EF1D8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14:paraId="6A4CE1D7"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14:paraId="2280E37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осуществлении хозяйственной деятельности обеспечить соблюдение требований действующего законодательства;</w:t>
      </w:r>
    </w:p>
    <w:p w14:paraId="45A38827"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14:paraId="2DAB08ED"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установить урну возле Объекта и обеспечить ее своевременную очистку;</w:t>
      </w:r>
    </w:p>
    <w:p w14:paraId="15822DE3"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своевременно и в полном размере в установленные сроки вносить плату по настоящему Договору;</w:t>
      </w:r>
    </w:p>
    <w:p w14:paraId="3E272360"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5" w:name="Par78"/>
      <w:bookmarkEnd w:id="15"/>
      <w:r w:rsidRPr="00714F00">
        <w:rPr>
          <w:rFonts w:ascii="Times New Roman" w:eastAsia="Calibri" w:hAnsi="Times New Roman"/>
          <w:sz w:val="24"/>
          <w:szCs w:val="24"/>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14:paraId="7E84DF68"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по требованию Стороны 1 проводить сверку оплаты и выполнения условий Договора;</w:t>
      </w:r>
    </w:p>
    <w:p w14:paraId="4A7B8833"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w:t>
      </w:r>
      <w:r w:rsidRPr="00714F00">
        <w:rPr>
          <w:rFonts w:ascii="Times New Roman" w:eastAsia="Calibri" w:hAnsi="Times New Roman"/>
          <w:sz w:val="24"/>
          <w:szCs w:val="24"/>
          <w:lang w:eastAsia="en-US"/>
        </w:rPr>
        <w:lastRenderedPageBreak/>
        <w:t>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14:paraId="0024EA44"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6" w:name="Par80"/>
      <w:bookmarkEnd w:id="16"/>
      <w:r w:rsidRPr="00714F00">
        <w:rPr>
          <w:rFonts w:ascii="Times New Roman" w:eastAsia="Calibri" w:hAnsi="Times New Roman"/>
          <w:sz w:val="24"/>
          <w:szCs w:val="24"/>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9" w:history="1">
        <w:r w:rsidRPr="00714F00">
          <w:rPr>
            <w:rFonts w:ascii="Times New Roman" w:eastAsia="Calibri" w:hAnsi="Times New Roman"/>
            <w:sz w:val="24"/>
            <w:szCs w:val="24"/>
            <w:lang w:eastAsia="en-US"/>
          </w:rPr>
          <w:t>Порядком</w:t>
        </w:r>
      </w:hyperlink>
      <w:r w:rsidRPr="00714F00">
        <w:rPr>
          <w:rFonts w:ascii="Times New Roman" w:eastAsia="Calibri" w:hAnsi="Times New Roman"/>
          <w:sz w:val="24"/>
          <w:szCs w:val="24"/>
          <w:lang w:eastAsia="en-US"/>
        </w:rPr>
        <w:t xml:space="preserve"> размещения нестационарных торговых объектов на территории муниципального образования город Торжок. </w:t>
      </w:r>
    </w:p>
    <w:p w14:paraId="233BEF19"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 xml:space="preserve">Объект, не демонтированный в соответствии с </w:t>
      </w:r>
      <w:hyperlink w:anchor="Par80" w:history="1">
        <w:r w:rsidRPr="00714F00">
          <w:rPr>
            <w:rFonts w:eastAsia="Calibri"/>
            <w:lang w:eastAsia="en-US"/>
          </w:rPr>
          <w:t>абзацем первым</w:t>
        </w:r>
      </w:hyperlink>
      <w:r w:rsidRPr="00714F00">
        <w:rPr>
          <w:rFonts w:eastAsia="Calibri"/>
          <w:lang w:eastAsia="en-US"/>
        </w:rPr>
        <w:t xml:space="preserve"> настоящего пункта, подлежит демонтажу (сносу) Стороной 1 с отнесением расходов на Сторону 2;</w:t>
      </w:r>
    </w:p>
    <w:p w14:paraId="4D5054FE"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14:paraId="1DD9845E"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эксплуатации Объекта соблюдать требования </w:t>
      </w:r>
      <w:hyperlink r:id="rId20" w:history="1">
        <w:r w:rsidRPr="00714F00">
          <w:rPr>
            <w:rFonts w:ascii="Times New Roman" w:eastAsia="Calibri" w:hAnsi="Times New Roman"/>
            <w:sz w:val="24"/>
            <w:szCs w:val="24"/>
            <w:lang w:eastAsia="en-US"/>
          </w:rPr>
          <w:t>Закона</w:t>
        </w:r>
      </w:hyperlink>
      <w:r w:rsidRPr="00714F00">
        <w:rPr>
          <w:rFonts w:ascii="Times New Roman" w:eastAsia="Calibri" w:hAnsi="Times New Roman"/>
          <w:sz w:val="24"/>
          <w:szCs w:val="24"/>
          <w:lang w:eastAsia="en-US"/>
        </w:rPr>
        <w:t xml:space="preserve"> Тверской области от 26.03.2014 № 8-ЗО «О нарушении тишины»;</w:t>
      </w:r>
    </w:p>
    <w:p w14:paraId="3CB7D9CC"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14:paraId="742B442B"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14:paraId="3AE31664"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14:paraId="34DEBC0B" w14:textId="77777777" w:rsidR="00AC0E0C" w:rsidRPr="00714F00" w:rsidRDefault="00AC0E0C" w:rsidP="00853700">
      <w:pPr>
        <w:pStyle w:val="ae"/>
        <w:numPr>
          <w:ilvl w:val="1"/>
          <w:numId w:val="9"/>
        </w:numPr>
        <w:tabs>
          <w:tab w:val="left" w:pos="1276"/>
        </w:tabs>
        <w:spacing w:after="0" w:line="240" w:lineRule="auto"/>
        <w:ind w:left="0" w:firstLine="710"/>
        <w:jc w:val="both"/>
        <w:rPr>
          <w:rFonts w:ascii="Times New Roman" w:eastAsia="Calibri" w:hAnsi="Times New Roman"/>
          <w:sz w:val="24"/>
          <w:szCs w:val="24"/>
          <w:lang w:eastAsia="en-US"/>
        </w:rPr>
      </w:pPr>
      <w:bookmarkStart w:id="17" w:name="_Hlk125114145"/>
      <w:r w:rsidRPr="00714F00">
        <w:rPr>
          <w:rFonts w:ascii="Times New Roman" w:eastAsia="Calibri" w:hAnsi="Times New Roman"/>
          <w:sz w:val="24"/>
          <w:szCs w:val="24"/>
          <w:lang w:eastAsia="en-US"/>
        </w:rPr>
        <w:t>Передача Объекта и уступка своих прав и обязанностей по настоящему Договору третьему лицу не допускаются</w:t>
      </w:r>
      <w:bookmarkEnd w:id="17"/>
      <w:r w:rsidRPr="00714F00">
        <w:rPr>
          <w:rFonts w:ascii="Times New Roman" w:eastAsia="Calibri" w:hAnsi="Times New Roman"/>
          <w:sz w:val="24"/>
          <w:szCs w:val="24"/>
          <w:lang w:eastAsia="en-US"/>
        </w:rPr>
        <w:t>.</w:t>
      </w:r>
    </w:p>
    <w:p w14:paraId="5FE0B0EF" w14:textId="77777777" w:rsidR="00AC0E0C" w:rsidRPr="00714F00" w:rsidRDefault="00AC0E0C" w:rsidP="00853700">
      <w:pPr>
        <w:pStyle w:val="ae"/>
        <w:tabs>
          <w:tab w:val="left" w:pos="1276"/>
        </w:tabs>
        <w:spacing w:after="0" w:line="240" w:lineRule="auto"/>
        <w:ind w:left="710"/>
        <w:jc w:val="both"/>
        <w:rPr>
          <w:rFonts w:ascii="Times New Roman" w:eastAsia="Calibri" w:hAnsi="Times New Roman"/>
          <w:sz w:val="24"/>
          <w:szCs w:val="24"/>
          <w:lang w:eastAsia="en-US"/>
        </w:rPr>
      </w:pPr>
    </w:p>
    <w:p w14:paraId="49F0B0D7"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8" w:name="Par85"/>
      <w:bookmarkEnd w:id="18"/>
      <w:r w:rsidRPr="00714F00">
        <w:rPr>
          <w:rFonts w:ascii="Times New Roman" w:hAnsi="Times New Roman"/>
          <w:sz w:val="24"/>
          <w:szCs w:val="24"/>
        </w:rPr>
        <w:t>Цена, платежи и расчеты по Договору</w:t>
      </w:r>
    </w:p>
    <w:p w14:paraId="31BD1727" w14:textId="77777777" w:rsidR="00AC0E0C" w:rsidRPr="00714F00" w:rsidRDefault="00AC0E0C" w:rsidP="0085370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rPr>
      </w:pPr>
      <w:r w:rsidRPr="00714F00">
        <w:t>(для арендатора земельного участка данный раздел Договора не применяется)</w:t>
      </w:r>
    </w:p>
    <w:p w14:paraId="3E2DEDFD" w14:textId="77777777" w:rsidR="00AC0E0C" w:rsidRPr="00714F00" w:rsidRDefault="00AC0E0C" w:rsidP="00853700">
      <w:pPr>
        <w:autoSpaceDE w:val="0"/>
        <w:autoSpaceDN w:val="0"/>
        <w:adjustRightInd w:val="0"/>
        <w:jc w:val="both"/>
        <w:rPr>
          <w:rFonts w:eastAsia="Calibri"/>
          <w:lang w:eastAsia="en-US"/>
        </w:rPr>
      </w:pPr>
    </w:p>
    <w:p w14:paraId="030FCCF1" w14:textId="77777777"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Для договоров на размещение Объектов с периодом функционирования один год и более:</w:t>
      </w:r>
    </w:p>
    <w:p w14:paraId="1035FEB6"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Размер годовой платы по Договору составляет _______________________ (_______) рублей. </w:t>
      </w:r>
    </w:p>
    <w:p w14:paraId="027958B3" w14:textId="77777777"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w:t>
      </w:r>
      <w:r w:rsidRPr="00714F00">
        <w:rPr>
          <w:rFonts w:eastAsia="Calibri"/>
          <w:lang w:eastAsia="en-US"/>
        </w:rPr>
        <w:lastRenderedPageBreak/>
        <w:t xml:space="preserve">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14:paraId="044C8793" w14:textId="77777777"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14:paraId="06F9BCE5" w14:textId="77777777"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14:paraId="35D040EC" w14:textId="77777777" w:rsidR="007D0254" w:rsidRPr="00714F00" w:rsidRDefault="007D0254"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Плата по настоящему Договору вносится </w:t>
      </w:r>
      <w:r w:rsidR="00EC7098" w:rsidRPr="00714F00">
        <w:rPr>
          <w:rFonts w:ascii="Times New Roman" w:eastAsia="Calibri" w:hAnsi="Times New Roman"/>
          <w:sz w:val="24"/>
          <w:szCs w:val="24"/>
          <w:lang w:eastAsia="en-US"/>
        </w:rPr>
        <w:t xml:space="preserve">ежеквартально, начиная с квартала, следующего за кварталом, в котором был, заключен Договор, до </w:t>
      </w:r>
      <w:r w:rsidRPr="00714F00">
        <w:rPr>
          <w:rFonts w:ascii="Times New Roman" w:eastAsia="Calibri" w:hAnsi="Times New Roman"/>
          <w:sz w:val="24"/>
          <w:szCs w:val="24"/>
          <w:lang w:eastAsia="en-US"/>
        </w:rPr>
        <w:t xml:space="preserve">20-го числа </w:t>
      </w:r>
      <w:r w:rsidR="00EC7098" w:rsidRPr="00714F00">
        <w:rPr>
          <w:rFonts w:ascii="Times New Roman" w:eastAsia="Calibri" w:hAnsi="Times New Roman"/>
          <w:sz w:val="24"/>
          <w:szCs w:val="24"/>
          <w:lang w:eastAsia="en-US"/>
        </w:rPr>
        <w:t>первого</w:t>
      </w:r>
      <w:r w:rsidRPr="00714F00">
        <w:rPr>
          <w:rFonts w:ascii="Times New Roman" w:eastAsia="Calibri" w:hAnsi="Times New Roman"/>
          <w:sz w:val="24"/>
          <w:szCs w:val="24"/>
          <w:lang w:eastAsia="en-US"/>
        </w:rPr>
        <w:t xml:space="preserve"> месяца </w:t>
      </w:r>
      <w:r w:rsidR="00EC7098" w:rsidRPr="00714F00">
        <w:rPr>
          <w:rFonts w:ascii="Times New Roman" w:eastAsia="Calibri" w:hAnsi="Times New Roman"/>
          <w:sz w:val="24"/>
          <w:szCs w:val="24"/>
          <w:lang w:eastAsia="en-US"/>
        </w:rPr>
        <w:t xml:space="preserve">квартала </w:t>
      </w:r>
      <w:r w:rsidRPr="00714F00">
        <w:rPr>
          <w:rFonts w:ascii="Times New Roman" w:eastAsia="Calibri" w:hAnsi="Times New Roman"/>
          <w:sz w:val="24"/>
          <w:szCs w:val="24"/>
          <w:lang w:eastAsia="en-US"/>
        </w:rPr>
        <w:t>с учетом</w:t>
      </w:r>
      <w:r w:rsidR="00EC7098" w:rsidRPr="00714F00">
        <w:rPr>
          <w:rFonts w:ascii="Times New Roman" w:eastAsia="Calibri" w:hAnsi="Times New Roman"/>
          <w:sz w:val="24"/>
          <w:szCs w:val="24"/>
          <w:lang w:eastAsia="en-US"/>
        </w:rPr>
        <w:t xml:space="preserve"> внесенного </w:t>
      </w:r>
      <w:r w:rsidRPr="00714F00">
        <w:rPr>
          <w:rFonts w:ascii="Times New Roman" w:eastAsia="Calibri" w:hAnsi="Times New Roman"/>
          <w:sz w:val="24"/>
          <w:szCs w:val="24"/>
          <w:lang w:eastAsia="en-US"/>
        </w:rPr>
        <w:t xml:space="preserve"> задатка</w:t>
      </w:r>
      <w:r w:rsidR="00EC7098" w:rsidRPr="00714F00">
        <w:rPr>
          <w:rFonts w:ascii="Times New Roman" w:eastAsia="Calibri" w:hAnsi="Times New Roman"/>
          <w:sz w:val="24"/>
          <w:szCs w:val="24"/>
          <w:lang w:eastAsia="en-US"/>
        </w:rPr>
        <w:t>.</w:t>
      </w:r>
    </w:p>
    <w:p w14:paraId="115780F9"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Плата по настоящему Договору вносится путем перечисления денежных средств на лицевой счет Стороны 1 ___</w:t>
      </w:r>
      <w:r w:rsidR="00E521DF" w:rsidRPr="00714F00">
        <w:rPr>
          <w:rFonts w:ascii="Times New Roman" w:eastAsia="Calibri" w:hAnsi="Times New Roman"/>
          <w:sz w:val="24"/>
          <w:szCs w:val="24"/>
          <w:lang w:eastAsia="en-US"/>
        </w:rPr>
        <w:t>_________________________</w:t>
      </w:r>
      <w:r w:rsidRPr="00714F00">
        <w:rPr>
          <w:rFonts w:ascii="Times New Roman" w:eastAsia="Calibri" w:hAnsi="Times New Roman"/>
          <w:sz w:val="24"/>
          <w:szCs w:val="24"/>
          <w:lang w:eastAsia="en-US"/>
        </w:rPr>
        <w:t>____________.</w:t>
      </w:r>
    </w:p>
    <w:p w14:paraId="64FB77DE"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Датой оплаты считается дата зачисления средств на лицевой счет, указанный в пункте 3.3 настоящего Договора.</w:t>
      </w:r>
    </w:p>
    <w:p w14:paraId="1E326E5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Неразмещение и (или) фактическое неиспользование Объекта Стороной 2 не могут служить основанием для отказа во внесении платы по настоящему Договору.</w:t>
      </w:r>
    </w:p>
    <w:p w14:paraId="0FBEFE2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14:paraId="2D2816A0" w14:textId="77777777" w:rsidR="00AC0E0C" w:rsidRPr="00714F00" w:rsidRDefault="00AC0E0C" w:rsidP="00853700">
      <w:pPr>
        <w:tabs>
          <w:tab w:val="left" w:pos="993"/>
        </w:tabs>
        <w:autoSpaceDE w:val="0"/>
        <w:autoSpaceDN w:val="0"/>
        <w:adjustRightInd w:val="0"/>
        <w:jc w:val="both"/>
        <w:rPr>
          <w:rFonts w:eastAsia="Calibri"/>
          <w:lang w:eastAsia="en-US"/>
        </w:rPr>
      </w:pPr>
    </w:p>
    <w:p w14:paraId="75F8BB68"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4"/>
          <w:szCs w:val="24"/>
          <w:lang w:eastAsia="en-US"/>
        </w:rPr>
      </w:pPr>
      <w:r w:rsidRPr="00714F00">
        <w:rPr>
          <w:rFonts w:ascii="Times New Roman" w:hAnsi="Times New Roman"/>
          <w:sz w:val="24"/>
          <w:szCs w:val="24"/>
        </w:rPr>
        <w:t>Ответственность Сторон</w:t>
      </w:r>
    </w:p>
    <w:p w14:paraId="623A8954"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7AB341CA"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14:paraId="49EFE04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14:paraId="127B4A2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 несоблюдения требований пункта 2.4 настоящего Договора за каждый допущенный случай; </w:t>
      </w:r>
    </w:p>
    <w:p w14:paraId="1ED9600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несоответствия места размещения Объекта месту, установленному настоящим Договором;</w:t>
      </w:r>
    </w:p>
    <w:p w14:paraId="1446223F"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превышения размеров площади, занимаемой Объектом, площади, установленной настоящим Договором;</w:t>
      </w:r>
    </w:p>
    <w:p w14:paraId="619C90B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714F00">
          <w:rPr>
            <w:rFonts w:ascii="Times New Roman" w:eastAsia="Calibri" w:hAnsi="Times New Roman"/>
            <w:sz w:val="24"/>
            <w:szCs w:val="24"/>
            <w:lang w:eastAsia="en-US"/>
          </w:rPr>
          <w:t>разделе 1</w:t>
        </w:r>
      </w:hyperlink>
      <w:r w:rsidRPr="00714F00">
        <w:rPr>
          <w:rFonts w:ascii="Times New Roman" w:eastAsia="Calibri" w:hAnsi="Times New Roman"/>
          <w:sz w:val="24"/>
          <w:szCs w:val="24"/>
          <w:lang w:eastAsia="en-US"/>
        </w:rPr>
        <w:t xml:space="preserve"> настоящего Договора;</w:t>
      </w:r>
    </w:p>
    <w:p w14:paraId="4E68C7C6"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размещения дополнительного оборудования рядом с Объектом за каждый допущенный случай;</w:t>
      </w:r>
    </w:p>
    <w:p w14:paraId="24C4C41C"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неисполнения в установленный срок требования Стороны 1, указанного в </w:t>
      </w:r>
      <w:hyperlink w:anchor="Par52" w:history="1">
        <w:r w:rsidRPr="00714F00">
          <w:rPr>
            <w:rFonts w:ascii="Times New Roman" w:eastAsia="Calibri" w:hAnsi="Times New Roman"/>
            <w:sz w:val="24"/>
            <w:szCs w:val="24"/>
            <w:lang w:eastAsia="en-US"/>
          </w:rPr>
          <w:t>пункте 2.1.2</w:t>
        </w:r>
      </w:hyperlink>
      <w:r w:rsidRPr="00714F00">
        <w:rPr>
          <w:rFonts w:ascii="Times New Roman" w:eastAsia="Calibri" w:hAnsi="Times New Roman"/>
          <w:sz w:val="24"/>
          <w:szCs w:val="24"/>
          <w:lang w:eastAsia="en-US"/>
        </w:rPr>
        <w:t xml:space="preserve"> настоящего Договора;</w:t>
      </w:r>
    </w:p>
    <w:p w14:paraId="2BA41D19"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14:paraId="51FD010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14:paraId="721D452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w:t>
      </w:r>
      <w:r w:rsidR="004E05F9">
        <w:rPr>
          <w:rFonts w:ascii="Times New Roman" w:eastAsia="Calibri" w:hAnsi="Times New Roman"/>
          <w:sz w:val="24"/>
          <w:szCs w:val="24"/>
          <w:lang w:eastAsia="en-US"/>
        </w:rPr>
        <w:t xml:space="preserve"> </w:t>
      </w:r>
      <w:r w:rsidRPr="00714F00">
        <w:rPr>
          <w:rFonts w:ascii="Times New Roman" w:eastAsia="Calibri" w:hAnsi="Times New Roman"/>
          <w:sz w:val="24"/>
          <w:szCs w:val="24"/>
          <w:lang w:eastAsia="en-US"/>
        </w:rPr>
        <w:t>Стороны 2 от мер гражданско-правовой ответственности, предусмотренных настоящим разделом Договора.</w:t>
      </w:r>
    </w:p>
    <w:p w14:paraId="67F3D52B"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1045BC59"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9" w:name="Par125"/>
      <w:bookmarkEnd w:id="19"/>
      <w:r w:rsidRPr="00714F00">
        <w:rPr>
          <w:rFonts w:ascii="Times New Roman" w:hAnsi="Times New Roman"/>
          <w:sz w:val="24"/>
          <w:szCs w:val="24"/>
        </w:rPr>
        <w:t>Демонтаж Объекта</w:t>
      </w:r>
    </w:p>
    <w:p w14:paraId="5E57611F" w14:textId="77777777" w:rsidR="00AC0E0C" w:rsidRPr="00714F00" w:rsidRDefault="00AC0E0C" w:rsidP="00853700">
      <w:pPr>
        <w:autoSpaceDE w:val="0"/>
        <w:autoSpaceDN w:val="0"/>
        <w:adjustRightInd w:val="0"/>
        <w:jc w:val="both"/>
        <w:rPr>
          <w:rFonts w:eastAsia="Calibri"/>
          <w:lang w:eastAsia="en-US"/>
        </w:rPr>
      </w:pPr>
    </w:p>
    <w:p w14:paraId="5935C45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14:paraId="7EBA34E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14:paraId="488BEF43" w14:textId="77777777"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14:paraId="3B66AE7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14:paraId="6D40C06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14:paraId="68215AAC" w14:textId="77777777"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не несет ответственности за состояние демонтированного Объекта и находящегося в нем имущества.</w:t>
      </w:r>
    </w:p>
    <w:p w14:paraId="62A0680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14:paraId="3EC4A65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14:paraId="192D6B56"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bookmarkStart w:id="20" w:name="Par135"/>
      <w:bookmarkEnd w:id="20"/>
      <w:r w:rsidRPr="00714F00">
        <w:rPr>
          <w:rFonts w:ascii="Times New Roman" w:eastAsia="Calibri" w:hAnsi="Times New Roman"/>
          <w:sz w:val="24"/>
          <w:szCs w:val="24"/>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14:paraId="7E7B8A05"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714F00">
          <w:rPr>
            <w:rFonts w:ascii="Times New Roman" w:eastAsia="Calibri" w:hAnsi="Times New Roman"/>
            <w:sz w:val="24"/>
            <w:szCs w:val="24"/>
            <w:lang w:eastAsia="en-US"/>
          </w:rPr>
          <w:t>разделом 6</w:t>
        </w:r>
      </w:hyperlink>
      <w:r w:rsidRPr="00714F00">
        <w:rPr>
          <w:rFonts w:ascii="Times New Roman" w:eastAsia="Calibri" w:hAnsi="Times New Roman"/>
          <w:sz w:val="24"/>
          <w:szCs w:val="24"/>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14:paraId="646AE27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14:paraId="737EEAC9" w14:textId="77777777" w:rsidR="00AC0E0C" w:rsidRPr="00714F00" w:rsidRDefault="00AC0E0C" w:rsidP="00853700">
      <w:pPr>
        <w:autoSpaceDE w:val="0"/>
        <w:autoSpaceDN w:val="0"/>
        <w:adjustRightInd w:val="0"/>
        <w:jc w:val="both"/>
        <w:rPr>
          <w:rFonts w:eastAsia="Calibri"/>
          <w:lang w:eastAsia="en-US"/>
        </w:rPr>
      </w:pPr>
    </w:p>
    <w:p w14:paraId="67020F03"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21" w:name="Par140"/>
      <w:bookmarkEnd w:id="21"/>
      <w:r w:rsidRPr="00714F00">
        <w:rPr>
          <w:rFonts w:ascii="Times New Roman" w:hAnsi="Times New Roman"/>
          <w:sz w:val="24"/>
          <w:szCs w:val="24"/>
        </w:rPr>
        <w:t>Срок действия Договора.</w:t>
      </w:r>
    </w:p>
    <w:p w14:paraId="5506D8CE" w14:textId="77777777" w:rsidR="00AC0E0C" w:rsidRPr="00714F00" w:rsidRDefault="00AC0E0C" w:rsidP="00853700">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pPr>
      <w:r w:rsidRPr="00714F00">
        <w:t>Изменение, расторжение и прекращение Договора</w:t>
      </w:r>
    </w:p>
    <w:p w14:paraId="02B83433" w14:textId="77777777" w:rsidR="00AC0E0C" w:rsidRPr="00714F00" w:rsidRDefault="00AC0E0C" w:rsidP="00853700">
      <w:pPr>
        <w:autoSpaceDE w:val="0"/>
        <w:autoSpaceDN w:val="0"/>
        <w:adjustRightInd w:val="0"/>
        <w:jc w:val="both"/>
        <w:rPr>
          <w:rFonts w:eastAsia="Calibri"/>
          <w:lang w:eastAsia="en-US"/>
        </w:rPr>
      </w:pPr>
    </w:p>
    <w:p w14:paraId="6FB74870"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заключается на срок с «___» __________ 20__ г. по «___» __________ 20__ г.</w:t>
      </w:r>
    </w:p>
    <w:p w14:paraId="6562EE91"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lastRenderedPageBreak/>
        <w:t>По окончании срока действия настоящего Договора обязательства Сторон в исполненной части по нему прекращаются.</w:t>
      </w:r>
    </w:p>
    <w:p w14:paraId="1F67279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может быть расторгнут по соглашению Сторон, а также при одностороннем отказе от настоящего Договора.</w:t>
      </w:r>
    </w:p>
    <w:p w14:paraId="5366897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вправе отказаться от настоящего Договора (его исполнения) по следующим основаниям:</w:t>
      </w:r>
    </w:p>
    <w:p w14:paraId="1FB3C01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14:paraId="4DDD1ED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допущения Стороной 2 отклонения от параметров Объекта, установленных архитектурным решением;</w:t>
      </w:r>
    </w:p>
    <w:p w14:paraId="36F56BA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14:paraId="002F08E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714F00">
          <w:rPr>
            <w:rFonts w:ascii="Times New Roman" w:eastAsia="Calibri" w:hAnsi="Times New Roman"/>
            <w:sz w:val="24"/>
            <w:szCs w:val="24"/>
            <w:lang w:eastAsia="en-US"/>
          </w:rPr>
          <w:t>разделом 3</w:t>
        </w:r>
      </w:hyperlink>
      <w:r w:rsidRPr="00714F00">
        <w:rPr>
          <w:rFonts w:ascii="Times New Roman" w:eastAsia="Calibri" w:hAnsi="Times New Roman"/>
          <w:sz w:val="24"/>
          <w:szCs w:val="24"/>
          <w:lang w:eastAsia="en-US"/>
        </w:rPr>
        <w:t xml:space="preserve"> настоящего Договора;</w:t>
      </w:r>
    </w:p>
    <w:p w14:paraId="27758B11"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14:paraId="6364DC66"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прекращения Стороной 2 в </w:t>
      </w:r>
      <w:bookmarkStart w:id="22" w:name="_Hlk125117186"/>
      <w:r w:rsidRPr="00714F00">
        <w:rPr>
          <w:rFonts w:ascii="Times New Roman" w:eastAsia="Calibri" w:hAnsi="Times New Roman"/>
          <w:sz w:val="24"/>
          <w:szCs w:val="24"/>
          <w:lang w:eastAsia="en-US"/>
        </w:rPr>
        <w:t>установленном законом порядке своей деятельности;</w:t>
      </w:r>
    </w:p>
    <w:bookmarkEnd w:id="22"/>
    <w:p w14:paraId="2F681963"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14:paraId="47A2A6C2"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14:paraId="45E4385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14:paraId="5F534A75"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14:paraId="195C6251"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14:paraId="083481EA"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14:paraId="6168A23B"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14:paraId="0624A26E"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hAnsi="Times New Roman"/>
          <w:sz w:val="24"/>
          <w:szCs w:val="24"/>
        </w:rPr>
        <w:t>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14:paraId="46780624"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0590650E"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Прочие условия</w:t>
      </w:r>
    </w:p>
    <w:p w14:paraId="0F8172A0" w14:textId="77777777" w:rsidR="00AC0E0C" w:rsidRPr="00714F00" w:rsidRDefault="00AC0E0C" w:rsidP="00853700">
      <w:pPr>
        <w:autoSpaceDE w:val="0"/>
        <w:autoSpaceDN w:val="0"/>
        <w:adjustRightInd w:val="0"/>
        <w:jc w:val="both"/>
        <w:rPr>
          <w:rFonts w:eastAsia="Calibri"/>
          <w:lang w:eastAsia="en-US"/>
        </w:rPr>
      </w:pPr>
    </w:p>
    <w:p w14:paraId="741721D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составлен в двух экземплярах, имеющих одинаковую юридическую силу, по одному для каждой из Сторон.</w:t>
      </w:r>
    </w:p>
    <w:p w14:paraId="367B0EE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14:paraId="29F771E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Вопросы, не урегулированные настоящим Договором, разрешаются Сторонами в соответствии с законодательством Российской Федерации.</w:t>
      </w:r>
    </w:p>
    <w:p w14:paraId="14D8CD4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14:paraId="5C4734DE" w14:textId="77777777" w:rsidR="00AC0E0C" w:rsidRPr="00714F00" w:rsidRDefault="00AC0E0C" w:rsidP="00853700">
      <w:pPr>
        <w:autoSpaceDE w:val="0"/>
        <w:autoSpaceDN w:val="0"/>
        <w:adjustRightInd w:val="0"/>
        <w:jc w:val="both"/>
        <w:rPr>
          <w:rFonts w:eastAsia="Calibri"/>
          <w:lang w:eastAsia="en-US"/>
        </w:rPr>
      </w:pPr>
    </w:p>
    <w:p w14:paraId="32C404F6"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Юридические адреса, банковские реквизиты и подписи Сторон</w:t>
      </w:r>
    </w:p>
    <w:p w14:paraId="24FF22D1" w14:textId="77777777" w:rsidR="00AC0E0C" w:rsidRPr="00714F00" w:rsidRDefault="00AC0E0C" w:rsidP="00853700">
      <w:pPr>
        <w:tabs>
          <w:tab w:val="left" w:pos="993"/>
        </w:tabs>
        <w:ind w:left="798"/>
        <w:jc w:val="both"/>
        <w:rPr>
          <w:rFonts w:eastAsia="Calibri"/>
          <w:lang w:eastAsia="en-US"/>
        </w:rPr>
      </w:pPr>
    </w:p>
    <w:p w14:paraId="6AE77068"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Администрация города Торжка</w:t>
      </w:r>
    </w:p>
    <w:p w14:paraId="4BD046BC"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_____________________________           _____________________________</w:t>
      </w:r>
    </w:p>
    <w:p w14:paraId="10366501"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             _____________/______________</w:t>
      </w:r>
    </w:p>
    <w:p w14:paraId="11CD8E83"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М.П.                                                             М.П. (при наличии)</w:t>
      </w:r>
    </w:p>
    <w:p w14:paraId="15E10571" w14:textId="77777777" w:rsidR="0054644A" w:rsidRPr="00714F00" w:rsidRDefault="0054644A" w:rsidP="00853700">
      <w:pPr>
        <w:jc w:val="both"/>
        <w:sectPr w:rsidR="0054644A" w:rsidRPr="00714F00" w:rsidSect="00370066">
          <w:pgSz w:w="11906" w:h="16838"/>
          <w:pgMar w:top="1134" w:right="567" w:bottom="1134" w:left="1077" w:header="720" w:footer="720" w:gutter="0"/>
          <w:pgNumType w:start="1"/>
          <w:cols w:space="720"/>
          <w:titlePg/>
          <w:docGrid w:linePitch="326"/>
        </w:sectPr>
      </w:pPr>
    </w:p>
    <w:p w14:paraId="749A8F52" w14:textId="77777777" w:rsidR="001E4BF9" w:rsidRPr="00714F00" w:rsidRDefault="001E4BF9" w:rsidP="00853700">
      <w:pPr>
        <w:jc w:val="right"/>
      </w:pPr>
      <w:r w:rsidRPr="00714F00">
        <w:lastRenderedPageBreak/>
        <w:t xml:space="preserve">Приложение № </w:t>
      </w:r>
      <w:r w:rsidR="004A4C51">
        <w:t>5</w:t>
      </w:r>
      <w:r w:rsidRPr="00714F00">
        <w:t xml:space="preserve"> к конкурсной документации</w:t>
      </w:r>
    </w:p>
    <w:p w14:paraId="687943BC" w14:textId="77777777" w:rsidR="001E4BF9" w:rsidRPr="00714F00" w:rsidRDefault="001E4BF9" w:rsidP="00853700">
      <w:pPr>
        <w:ind w:left="360"/>
        <w:jc w:val="right"/>
      </w:pPr>
    </w:p>
    <w:p w14:paraId="0F286262" w14:textId="77777777" w:rsidR="001E4BF9" w:rsidRPr="00714F00" w:rsidRDefault="001E4BF9" w:rsidP="00853700">
      <w:pPr>
        <w:jc w:val="center"/>
        <w:rPr>
          <w:b/>
        </w:rPr>
      </w:pPr>
      <w:r w:rsidRPr="00714F00">
        <w:rPr>
          <w:b/>
        </w:rPr>
        <w:t>Схема размещени</w:t>
      </w:r>
      <w:r w:rsidR="00BD4D65">
        <w:rPr>
          <w:b/>
        </w:rPr>
        <w:t>я</w:t>
      </w:r>
      <w:r w:rsidRPr="00714F00">
        <w:rPr>
          <w:b/>
        </w:rPr>
        <w:t xml:space="preserve"> нестационарных торговых объектов</w:t>
      </w:r>
    </w:p>
    <w:p w14:paraId="1B531056" w14:textId="77777777" w:rsidR="001146BC" w:rsidRDefault="001E4BF9" w:rsidP="001146BC">
      <w:pPr>
        <w:jc w:val="center"/>
        <w:rPr>
          <w:b/>
        </w:rPr>
      </w:pPr>
      <w:r w:rsidRPr="00714F00">
        <w:rPr>
          <w:b/>
        </w:rPr>
        <w:t xml:space="preserve">по продаже </w:t>
      </w:r>
      <w:r w:rsidR="001146BC" w:rsidRPr="001146BC">
        <w:rPr>
          <w:b/>
        </w:rPr>
        <w:t>продовольственных и непродовольственных товаров</w:t>
      </w:r>
    </w:p>
    <w:p w14:paraId="5CA678B3" w14:textId="77777777" w:rsidR="001146BC" w:rsidRDefault="001146BC" w:rsidP="001146BC">
      <w:pPr>
        <w:jc w:val="center"/>
        <w:rPr>
          <w:b/>
        </w:rPr>
      </w:pPr>
    </w:p>
    <w:p w14:paraId="79715379" w14:textId="77777777" w:rsidR="001146BC" w:rsidRDefault="001146BC" w:rsidP="001146BC">
      <w:pPr>
        <w:ind w:firstLine="708"/>
        <w:jc w:val="center"/>
        <w:rPr>
          <w:b/>
          <w:bCs/>
        </w:rPr>
      </w:pPr>
      <w:r w:rsidRPr="001146BC">
        <w:rPr>
          <w:b/>
          <w:bCs/>
        </w:rPr>
        <w:t>ЛОТ №1 павильон по адресу: г. Торжок, площадь Ананьина, примерно в 40 м по направлению на юго-запад от дома 3 (Городской парк)</w:t>
      </w:r>
    </w:p>
    <w:p w14:paraId="0B9C511B" w14:textId="77777777" w:rsidR="00E9792D" w:rsidRDefault="00E9792D" w:rsidP="001146BC">
      <w:pPr>
        <w:ind w:firstLine="708"/>
        <w:jc w:val="center"/>
        <w:rPr>
          <w:b/>
          <w:bCs/>
        </w:rPr>
      </w:pPr>
    </w:p>
    <w:p w14:paraId="06E02DF0" w14:textId="77777777" w:rsidR="00E9792D" w:rsidRDefault="00E9792D" w:rsidP="001146BC">
      <w:pPr>
        <w:ind w:firstLine="708"/>
        <w:jc w:val="center"/>
        <w:rPr>
          <w:b/>
          <w:bCs/>
        </w:rPr>
      </w:pPr>
    </w:p>
    <w:p w14:paraId="614EFB58" w14:textId="77777777" w:rsidR="00E9792D" w:rsidRDefault="009C284E" w:rsidP="001146BC">
      <w:pPr>
        <w:ind w:firstLine="708"/>
        <w:jc w:val="center"/>
        <w:rPr>
          <w:b/>
          <w:bCs/>
        </w:rPr>
      </w:pPr>
      <w:r>
        <w:rPr>
          <w:noProof/>
        </w:rPr>
        <w:pict w14:anchorId="58E7AFC8">
          <v:rect id="_x0000_s1034" style="position:absolute;left:0;text-align:left;margin-left:411.35pt;margin-top:104.4pt;width:7.15pt;height:11.85pt;z-index:251665408"/>
        </w:pict>
      </w:r>
      <w:r w:rsidR="00E9792D">
        <w:rPr>
          <w:noProof/>
        </w:rPr>
        <w:drawing>
          <wp:inline distT="0" distB="0" distL="0" distR="0" wp14:anchorId="4B4F7BE6" wp14:editId="43510424">
            <wp:extent cx="8781378" cy="3616656"/>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810116" cy="3628492"/>
                    </a:xfrm>
                    <a:prstGeom prst="rect">
                      <a:avLst/>
                    </a:prstGeom>
                    <a:noFill/>
                    <a:ln>
                      <a:noFill/>
                    </a:ln>
                  </pic:spPr>
                </pic:pic>
              </a:graphicData>
            </a:graphic>
          </wp:inline>
        </w:drawing>
      </w:r>
    </w:p>
    <w:p w14:paraId="2E0D50C9" w14:textId="77777777" w:rsidR="001146BC" w:rsidRPr="001146BC" w:rsidRDefault="001146BC" w:rsidP="001146BC">
      <w:pPr>
        <w:ind w:firstLine="708"/>
        <w:jc w:val="center"/>
        <w:rPr>
          <w:b/>
          <w:bCs/>
          <w:sz w:val="26"/>
          <w:szCs w:val="26"/>
        </w:rPr>
      </w:pPr>
    </w:p>
    <w:p w14:paraId="4FE1057C" w14:textId="77777777" w:rsidR="004C3FCB" w:rsidRDefault="009C284E" w:rsidP="007D0254">
      <w:pPr>
        <w:spacing w:after="200" w:line="276" w:lineRule="auto"/>
        <w:jc w:val="right"/>
        <w:rPr>
          <w:sz w:val="20"/>
          <w:szCs w:val="20"/>
        </w:rPr>
      </w:pPr>
      <w:r>
        <w:rPr>
          <w:noProof/>
          <w:sz w:val="20"/>
          <w:szCs w:val="20"/>
        </w:rPr>
        <w:pict w14:anchorId="1618ADE6">
          <v:rect id="_x0000_s1035" style="position:absolute;left:0;text-align:left;margin-left:464.5pt;margin-top:9.95pt;width:41.35pt;height:15.6pt;z-index:251666432"/>
        </w:pict>
      </w:r>
      <w:r w:rsidR="00E9792D">
        <w:rPr>
          <w:sz w:val="20"/>
          <w:szCs w:val="20"/>
        </w:rPr>
        <w:t xml:space="preserve">павильон </w:t>
      </w:r>
      <w:r w:rsidR="004C3FCB" w:rsidRPr="004C3FCB">
        <w:rPr>
          <w:sz w:val="20"/>
          <w:szCs w:val="20"/>
        </w:rPr>
        <w:t xml:space="preserve">непродовольственные товары </w:t>
      </w:r>
    </w:p>
    <w:p w14:paraId="069C576B" w14:textId="77777777" w:rsidR="0054644A" w:rsidRDefault="004C3FCB" w:rsidP="007D0254">
      <w:pPr>
        <w:spacing w:after="200" w:line="276" w:lineRule="auto"/>
        <w:jc w:val="right"/>
        <w:rPr>
          <w:sz w:val="20"/>
          <w:szCs w:val="20"/>
        </w:rPr>
      </w:pPr>
      <w:r w:rsidRPr="004C3FCB">
        <w:rPr>
          <w:sz w:val="20"/>
          <w:szCs w:val="20"/>
        </w:rPr>
        <w:t>(изделия НХП Тверской области</w:t>
      </w:r>
    </w:p>
    <w:p w14:paraId="36D25087" w14:textId="77777777" w:rsidR="001146BC" w:rsidRDefault="001146BC" w:rsidP="007D0254">
      <w:pPr>
        <w:spacing w:after="200" w:line="276" w:lineRule="auto"/>
        <w:jc w:val="right"/>
        <w:rPr>
          <w:sz w:val="20"/>
          <w:szCs w:val="20"/>
        </w:rPr>
      </w:pPr>
    </w:p>
    <w:p w14:paraId="3D682EC6" w14:textId="77777777" w:rsidR="00E9792D" w:rsidRDefault="00E9792D" w:rsidP="001146BC">
      <w:pPr>
        <w:widowControl w:val="0"/>
        <w:autoSpaceDE w:val="0"/>
        <w:autoSpaceDN w:val="0"/>
        <w:jc w:val="center"/>
        <w:rPr>
          <w:b/>
          <w:bCs/>
        </w:rPr>
      </w:pPr>
    </w:p>
    <w:p w14:paraId="60D732B3" w14:textId="77777777" w:rsidR="001146BC" w:rsidRDefault="001146BC" w:rsidP="001146BC">
      <w:pPr>
        <w:widowControl w:val="0"/>
        <w:autoSpaceDE w:val="0"/>
        <w:autoSpaceDN w:val="0"/>
        <w:jc w:val="center"/>
        <w:rPr>
          <w:b/>
          <w:bCs/>
        </w:rPr>
      </w:pPr>
      <w:r w:rsidRPr="001146BC">
        <w:rPr>
          <w:b/>
          <w:bCs/>
        </w:rPr>
        <w:lastRenderedPageBreak/>
        <w:t>ЛОТ №</w:t>
      </w:r>
      <w:r w:rsidR="00C936DB">
        <w:rPr>
          <w:b/>
          <w:bCs/>
        </w:rPr>
        <w:t xml:space="preserve"> 2</w:t>
      </w:r>
      <w:r w:rsidRPr="001146BC">
        <w:rPr>
          <w:b/>
          <w:bCs/>
        </w:rPr>
        <w:t xml:space="preserve"> павильон по адресу: г. Торжок, Ленинградское шоссе, напротив дома № 85</w:t>
      </w:r>
      <w:r w:rsidR="007C4E4D">
        <w:rPr>
          <w:b/>
          <w:bCs/>
        </w:rPr>
        <w:t xml:space="preserve"> (павильон </w:t>
      </w:r>
      <w:r w:rsidR="007C4E4D" w:rsidRPr="007C4E4D">
        <w:rPr>
          <w:b/>
          <w:bCs/>
        </w:rPr>
        <w:t>продовольственные товары</w:t>
      </w:r>
      <w:r w:rsidR="007C4E4D">
        <w:rPr>
          <w:b/>
          <w:bCs/>
        </w:rPr>
        <w:t>)</w:t>
      </w:r>
    </w:p>
    <w:p w14:paraId="3AC0F5E3" w14:textId="77777777" w:rsidR="00CB1C4B" w:rsidRDefault="00CB1C4B" w:rsidP="001146BC">
      <w:pPr>
        <w:widowControl w:val="0"/>
        <w:autoSpaceDE w:val="0"/>
        <w:autoSpaceDN w:val="0"/>
        <w:jc w:val="center"/>
        <w:rPr>
          <w:b/>
          <w:bCs/>
        </w:rPr>
      </w:pPr>
    </w:p>
    <w:p w14:paraId="17A5DEC8" w14:textId="77777777" w:rsidR="00CB1C4B" w:rsidRDefault="00CB1C4B" w:rsidP="001146BC">
      <w:pPr>
        <w:widowControl w:val="0"/>
        <w:autoSpaceDE w:val="0"/>
        <w:autoSpaceDN w:val="0"/>
        <w:jc w:val="center"/>
        <w:rPr>
          <w:b/>
          <w:bCs/>
        </w:rPr>
      </w:pPr>
    </w:p>
    <w:p w14:paraId="516065EA" w14:textId="77777777" w:rsidR="00C936DB" w:rsidRDefault="00C936DB" w:rsidP="001146BC">
      <w:pPr>
        <w:widowControl w:val="0"/>
        <w:autoSpaceDE w:val="0"/>
        <w:autoSpaceDN w:val="0"/>
        <w:jc w:val="center"/>
        <w:rPr>
          <w:b/>
          <w:bCs/>
        </w:rPr>
      </w:pPr>
    </w:p>
    <w:p w14:paraId="7A3291E1" w14:textId="77777777" w:rsidR="00C936DB" w:rsidRPr="001146BC" w:rsidRDefault="009C284E" w:rsidP="001146BC">
      <w:pPr>
        <w:widowControl w:val="0"/>
        <w:autoSpaceDE w:val="0"/>
        <w:autoSpaceDN w:val="0"/>
        <w:jc w:val="center"/>
        <w:rPr>
          <w:b/>
          <w:bCs/>
        </w:rPr>
      </w:pPr>
      <w:r>
        <w:rPr>
          <w:noProof/>
        </w:rPr>
        <w:pict w14:anchorId="4BD41BB5">
          <v:rect id="_x0000_s1026" style="position:absolute;left:0;text-align:left;margin-left:348.35pt;margin-top:114.55pt;width:9pt;height:24.2pt;rotation:1448965fd;z-index:251658240"/>
        </w:pict>
      </w:r>
      <w:r w:rsidR="00CB1C4B">
        <w:rPr>
          <w:noProof/>
        </w:rPr>
        <w:drawing>
          <wp:inline distT="0" distB="0" distL="0" distR="0" wp14:anchorId="2337CFB7" wp14:editId="2F28549B">
            <wp:extent cx="8029575" cy="3648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029575" cy="3648075"/>
                    </a:xfrm>
                    <a:prstGeom prst="rect">
                      <a:avLst/>
                    </a:prstGeom>
                    <a:noFill/>
                    <a:ln>
                      <a:noFill/>
                    </a:ln>
                  </pic:spPr>
                </pic:pic>
              </a:graphicData>
            </a:graphic>
          </wp:inline>
        </w:drawing>
      </w:r>
    </w:p>
    <w:p w14:paraId="011356B5" w14:textId="77777777" w:rsidR="00FE5D5B" w:rsidRDefault="009C284E" w:rsidP="007D0254">
      <w:pPr>
        <w:spacing w:after="200" w:line="276" w:lineRule="auto"/>
        <w:jc w:val="right"/>
        <w:rPr>
          <w:sz w:val="20"/>
          <w:szCs w:val="20"/>
        </w:rPr>
      </w:pPr>
      <w:r>
        <w:rPr>
          <w:noProof/>
          <w:sz w:val="20"/>
          <w:szCs w:val="20"/>
        </w:rPr>
        <w:pict w14:anchorId="39428FD5">
          <v:rect id="_x0000_s1027" style="position:absolute;left:0;text-align:left;margin-left:581.6pt;margin-top:19.2pt;width:50.5pt;height:19.35pt;z-index:251659264"/>
        </w:pict>
      </w:r>
    </w:p>
    <w:p w14:paraId="5DF21BDE" w14:textId="77777777" w:rsidR="00E9792D" w:rsidRDefault="00FE5D5B" w:rsidP="007D0254">
      <w:pPr>
        <w:spacing w:after="200" w:line="276" w:lineRule="auto"/>
        <w:jc w:val="right"/>
        <w:rPr>
          <w:sz w:val="20"/>
          <w:szCs w:val="20"/>
        </w:rPr>
      </w:pPr>
      <w:r>
        <w:rPr>
          <w:sz w:val="20"/>
          <w:szCs w:val="20"/>
        </w:rPr>
        <w:t xml:space="preserve">павильон </w:t>
      </w:r>
    </w:p>
    <w:p w14:paraId="2C2403BE" w14:textId="77777777" w:rsidR="00E9792D" w:rsidRDefault="00E9792D" w:rsidP="007D0254">
      <w:pPr>
        <w:spacing w:after="200" w:line="276" w:lineRule="auto"/>
        <w:jc w:val="right"/>
        <w:rPr>
          <w:sz w:val="20"/>
          <w:szCs w:val="20"/>
        </w:rPr>
      </w:pPr>
      <w:r>
        <w:rPr>
          <w:sz w:val="20"/>
          <w:szCs w:val="20"/>
        </w:rPr>
        <w:t xml:space="preserve">продовольственные </w:t>
      </w:r>
    </w:p>
    <w:p w14:paraId="7CB06B22" w14:textId="77777777" w:rsidR="001146BC" w:rsidRDefault="00E9792D" w:rsidP="007D0254">
      <w:pPr>
        <w:spacing w:after="200" w:line="276" w:lineRule="auto"/>
        <w:jc w:val="right"/>
        <w:rPr>
          <w:sz w:val="20"/>
          <w:szCs w:val="20"/>
        </w:rPr>
      </w:pPr>
      <w:r>
        <w:rPr>
          <w:sz w:val="20"/>
          <w:szCs w:val="20"/>
        </w:rPr>
        <w:t>товары</w:t>
      </w:r>
    </w:p>
    <w:p w14:paraId="170AF2C3" w14:textId="77777777" w:rsidR="007C4E4D" w:rsidRDefault="007C4E4D" w:rsidP="007D0254">
      <w:pPr>
        <w:spacing w:after="200" w:line="276" w:lineRule="auto"/>
        <w:jc w:val="right"/>
        <w:rPr>
          <w:sz w:val="20"/>
          <w:szCs w:val="20"/>
        </w:rPr>
      </w:pPr>
    </w:p>
    <w:p w14:paraId="1A0FDC9D" w14:textId="77777777" w:rsidR="00E9792D" w:rsidRDefault="00E9792D" w:rsidP="00E9792D">
      <w:pPr>
        <w:widowControl w:val="0"/>
        <w:autoSpaceDE w:val="0"/>
        <w:autoSpaceDN w:val="0"/>
        <w:jc w:val="center"/>
        <w:rPr>
          <w:b/>
          <w:bCs/>
        </w:rPr>
      </w:pPr>
      <w:r w:rsidRPr="001146BC">
        <w:rPr>
          <w:b/>
          <w:bCs/>
        </w:rPr>
        <w:lastRenderedPageBreak/>
        <w:t>ЛОТ №</w:t>
      </w:r>
      <w:r>
        <w:rPr>
          <w:b/>
          <w:bCs/>
        </w:rPr>
        <w:t xml:space="preserve"> 3</w:t>
      </w:r>
      <w:r w:rsidRPr="001146BC">
        <w:rPr>
          <w:b/>
          <w:bCs/>
        </w:rPr>
        <w:t xml:space="preserve"> павильон по адресу: г. </w:t>
      </w:r>
      <w:r w:rsidRPr="00E9792D">
        <w:rPr>
          <w:b/>
          <w:bCs/>
        </w:rPr>
        <w:t xml:space="preserve">Торжок, Ананьина, напротив  дома 3 (Городской парк) </w:t>
      </w:r>
      <w:r>
        <w:rPr>
          <w:b/>
          <w:bCs/>
        </w:rPr>
        <w:t xml:space="preserve"> (павильон </w:t>
      </w:r>
      <w:r w:rsidRPr="00E9792D">
        <w:rPr>
          <w:b/>
          <w:bCs/>
        </w:rPr>
        <w:t>продовольственные товары</w:t>
      </w:r>
      <w:r>
        <w:rPr>
          <w:b/>
          <w:bCs/>
        </w:rPr>
        <w:t>)</w:t>
      </w:r>
    </w:p>
    <w:p w14:paraId="6D8F283B" w14:textId="77777777" w:rsidR="007C4E4D" w:rsidRDefault="007C4E4D" w:rsidP="007D0254">
      <w:pPr>
        <w:spacing w:after="200" w:line="276" w:lineRule="auto"/>
        <w:jc w:val="right"/>
        <w:rPr>
          <w:sz w:val="20"/>
          <w:szCs w:val="20"/>
        </w:rPr>
      </w:pPr>
    </w:p>
    <w:p w14:paraId="28075E4A" w14:textId="77777777" w:rsidR="007C4E4D" w:rsidRPr="0054644A" w:rsidRDefault="009C284E" w:rsidP="007D0254">
      <w:pPr>
        <w:spacing w:after="200" w:line="276" w:lineRule="auto"/>
        <w:jc w:val="right"/>
        <w:rPr>
          <w:sz w:val="20"/>
          <w:szCs w:val="20"/>
        </w:rPr>
      </w:pPr>
      <w:r>
        <w:rPr>
          <w:noProof/>
        </w:rPr>
        <w:pict w14:anchorId="4994A9D5">
          <v:rect id="_x0000_s1032" style="position:absolute;left:0;text-align:left;margin-left:420.4pt;margin-top:112.45pt;width:16.15pt;height:4.3pt;z-index:251663360">
            <v:textbox style="mso-next-textbox:#_x0000_s1032">
              <w:txbxContent>
                <w:p w14:paraId="381A84C8" w14:textId="77777777" w:rsidR="00EF3884" w:rsidRDefault="00EF3884"/>
              </w:txbxContent>
            </v:textbox>
          </v:rect>
        </w:pict>
      </w:r>
      <w:r w:rsidR="007C4E4D">
        <w:rPr>
          <w:noProof/>
        </w:rPr>
        <w:drawing>
          <wp:inline distT="0" distB="0" distL="0" distR="0" wp14:anchorId="674426D8" wp14:editId="3C931DD6">
            <wp:extent cx="8782334" cy="4267029"/>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794567" cy="4272973"/>
                    </a:xfrm>
                    <a:prstGeom prst="rect">
                      <a:avLst/>
                    </a:prstGeom>
                    <a:noFill/>
                    <a:ln>
                      <a:noFill/>
                    </a:ln>
                  </pic:spPr>
                </pic:pic>
              </a:graphicData>
            </a:graphic>
          </wp:inline>
        </w:drawing>
      </w:r>
    </w:p>
    <w:p w14:paraId="3DB9044A" w14:textId="77777777" w:rsidR="00FE5D5B" w:rsidRDefault="009C284E">
      <w:pPr>
        <w:spacing w:after="200" w:line="276" w:lineRule="auto"/>
        <w:jc w:val="right"/>
        <w:rPr>
          <w:sz w:val="20"/>
          <w:szCs w:val="20"/>
        </w:rPr>
      </w:pPr>
      <w:r>
        <w:rPr>
          <w:noProof/>
          <w:sz w:val="20"/>
          <w:szCs w:val="20"/>
        </w:rPr>
        <w:pict w14:anchorId="72EC6DC3">
          <v:rect id="_x0000_s1033" style="position:absolute;left:0;text-align:left;margin-left:511.8pt;margin-top:15.85pt;width:52.65pt;height:19.35pt;z-index:251664384"/>
        </w:pict>
      </w:r>
    </w:p>
    <w:p w14:paraId="7DE668B1" w14:textId="77777777" w:rsidR="00E9792D" w:rsidRDefault="004C3FCB">
      <w:pPr>
        <w:spacing w:after="200" w:line="276" w:lineRule="auto"/>
        <w:jc w:val="right"/>
        <w:rPr>
          <w:sz w:val="20"/>
          <w:szCs w:val="20"/>
        </w:rPr>
      </w:pPr>
      <w:r>
        <w:rPr>
          <w:sz w:val="20"/>
          <w:szCs w:val="20"/>
        </w:rPr>
        <w:t>п</w:t>
      </w:r>
      <w:r w:rsidR="00E9792D">
        <w:rPr>
          <w:sz w:val="20"/>
          <w:szCs w:val="20"/>
        </w:rPr>
        <w:t xml:space="preserve">авильон </w:t>
      </w:r>
    </w:p>
    <w:p w14:paraId="0B4B3807" w14:textId="77777777" w:rsidR="0071282E" w:rsidRDefault="00E9792D">
      <w:pPr>
        <w:spacing w:after="200" w:line="276" w:lineRule="auto"/>
        <w:jc w:val="right"/>
        <w:rPr>
          <w:sz w:val="20"/>
          <w:szCs w:val="20"/>
        </w:rPr>
      </w:pPr>
      <w:r>
        <w:rPr>
          <w:sz w:val="20"/>
          <w:szCs w:val="20"/>
        </w:rPr>
        <w:t>продовольственные товары</w:t>
      </w:r>
    </w:p>
    <w:p w14:paraId="5FB12368" w14:textId="77777777" w:rsidR="0071282E" w:rsidRDefault="0071282E">
      <w:pPr>
        <w:spacing w:after="200" w:line="276" w:lineRule="auto"/>
        <w:jc w:val="right"/>
        <w:rPr>
          <w:sz w:val="20"/>
          <w:szCs w:val="20"/>
        </w:rPr>
      </w:pPr>
    </w:p>
    <w:p w14:paraId="29A835D5" w14:textId="77777777" w:rsidR="007C4E4D" w:rsidRDefault="007C4E4D" w:rsidP="007C4E4D">
      <w:pPr>
        <w:widowControl w:val="0"/>
        <w:autoSpaceDE w:val="0"/>
        <w:autoSpaceDN w:val="0"/>
        <w:jc w:val="center"/>
        <w:rPr>
          <w:b/>
          <w:bCs/>
        </w:rPr>
      </w:pPr>
      <w:r w:rsidRPr="001146BC">
        <w:rPr>
          <w:b/>
          <w:bCs/>
        </w:rPr>
        <w:t>ЛОТ №</w:t>
      </w:r>
      <w:r>
        <w:rPr>
          <w:b/>
          <w:bCs/>
        </w:rPr>
        <w:t xml:space="preserve"> 4</w:t>
      </w:r>
      <w:r w:rsidRPr="001146BC">
        <w:rPr>
          <w:b/>
          <w:bCs/>
        </w:rPr>
        <w:t xml:space="preserve"> павильон по адресу: г. Торжок, Ленинградское шоссе, напротив дома № 85</w:t>
      </w:r>
      <w:r>
        <w:rPr>
          <w:b/>
          <w:bCs/>
        </w:rPr>
        <w:t xml:space="preserve"> (павильон цветы)</w:t>
      </w:r>
    </w:p>
    <w:p w14:paraId="3525F92E" w14:textId="77777777" w:rsidR="0071282E" w:rsidRDefault="0071282E">
      <w:pPr>
        <w:spacing w:after="200" w:line="276" w:lineRule="auto"/>
        <w:jc w:val="right"/>
        <w:rPr>
          <w:sz w:val="20"/>
          <w:szCs w:val="20"/>
        </w:rPr>
      </w:pPr>
    </w:p>
    <w:p w14:paraId="0CD53A86" w14:textId="77777777" w:rsidR="0071282E" w:rsidRDefault="009C284E">
      <w:pPr>
        <w:spacing w:after="200" w:line="276" w:lineRule="auto"/>
        <w:jc w:val="right"/>
        <w:rPr>
          <w:sz w:val="20"/>
          <w:szCs w:val="20"/>
        </w:rPr>
      </w:pPr>
      <w:r>
        <w:rPr>
          <w:noProof/>
        </w:rPr>
        <w:pict w14:anchorId="733BB591">
          <v:rect id="_x0000_s1029" style="position:absolute;left:0;text-align:left;margin-left:402.9pt;margin-top:90.3pt;width:8.7pt;height:21.2pt;rotation:1448965fd;z-index:251660288"/>
        </w:pict>
      </w:r>
      <w:r w:rsidR="0071282E">
        <w:rPr>
          <w:noProof/>
        </w:rPr>
        <w:drawing>
          <wp:inline distT="0" distB="0" distL="0" distR="0" wp14:anchorId="54B172E3" wp14:editId="36914801">
            <wp:extent cx="8029575" cy="36480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029575" cy="3648075"/>
                    </a:xfrm>
                    <a:prstGeom prst="rect">
                      <a:avLst/>
                    </a:prstGeom>
                    <a:noFill/>
                    <a:ln>
                      <a:noFill/>
                    </a:ln>
                  </pic:spPr>
                </pic:pic>
              </a:graphicData>
            </a:graphic>
          </wp:inline>
        </w:drawing>
      </w:r>
    </w:p>
    <w:p w14:paraId="6B32CDDD" w14:textId="77777777" w:rsidR="0071282E" w:rsidRDefault="0071282E">
      <w:pPr>
        <w:spacing w:after="200" w:line="276" w:lineRule="auto"/>
        <w:jc w:val="right"/>
        <w:rPr>
          <w:sz w:val="20"/>
          <w:szCs w:val="20"/>
        </w:rPr>
      </w:pPr>
    </w:p>
    <w:p w14:paraId="1710976A" w14:textId="77777777" w:rsidR="0071282E" w:rsidRDefault="009C284E" w:rsidP="0071282E">
      <w:pPr>
        <w:spacing w:after="200" w:line="276" w:lineRule="auto"/>
        <w:jc w:val="right"/>
        <w:rPr>
          <w:sz w:val="20"/>
          <w:szCs w:val="20"/>
        </w:rPr>
      </w:pPr>
      <w:r>
        <w:rPr>
          <w:noProof/>
          <w:sz w:val="20"/>
          <w:szCs w:val="20"/>
        </w:rPr>
        <w:pict w14:anchorId="7E842A86">
          <v:rect id="_x0000_s1030" style="position:absolute;left:0;text-align:left;margin-left:587.7pt;margin-top:15.9pt;width:46.05pt;height:19.35pt;z-index:251661312"/>
        </w:pict>
      </w:r>
    </w:p>
    <w:p w14:paraId="728D885C" w14:textId="77777777" w:rsidR="007C4E4D" w:rsidRDefault="0071282E">
      <w:pPr>
        <w:spacing w:after="200" w:line="276" w:lineRule="auto"/>
        <w:jc w:val="right"/>
        <w:rPr>
          <w:sz w:val="20"/>
          <w:szCs w:val="20"/>
        </w:rPr>
      </w:pPr>
      <w:r>
        <w:rPr>
          <w:sz w:val="20"/>
          <w:szCs w:val="20"/>
        </w:rPr>
        <w:t xml:space="preserve">       павильон цветы</w:t>
      </w:r>
    </w:p>
    <w:p w14:paraId="3AB51CDF" w14:textId="77777777" w:rsidR="007C4E4D" w:rsidRPr="0054644A" w:rsidRDefault="007C4E4D">
      <w:pPr>
        <w:spacing w:after="200" w:line="276" w:lineRule="auto"/>
        <w:jc w:val="right"/>
        <w:rPr>
          <w:sz w:val="20"/>
          <w:szCs w:val="20"/>
        </w:rPr>
      </w:pPr>
    </w:p>
    <w:sectPr w:rsidR="007C4E4D" w:rsidRPr="0054644A" w:rsidSect="00E9792D">
      <w:footerReference w:type="default" r:id="rId23"/>
      <w:pgSz w:w="16838" w:h="11906" w:orient="landscape"/>
      <w:pgMar w:top="1134" w:right="1387"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C292CD" w14:textId="77777777" w:rsidR="009C284E" w:rsidRDefault="009C284E" w:rsidP="0092668E">
      <w:r>
        <w:separator/>
      </w:r>
    </w:p>
  </w:endnote>
  <w:endnote w:type="continuationSeparator" w:id="0">
    <w:p w14:paraId="28DA8C45" w14:textId="77777777" w:rsidR="009C284E" w:rsidRDefault="009C284E" w:rsidP="0092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E45BB" w14:textId="77777777" w:rsidR="00EF3884" w:rsidRDefault="00EF3884">
    <w:pPr>
      <w:pStyle w:val="aa"/>
    </w:pPr>
  </w:p>
  <w:p w14:paraId="1575D128" w14:textId="77777777" w:rsidR="00EF3884" w:rsidRDefault="00EF3884"/>
  <w:p w14:paraId="63E5A42D" w14:textId="77777777" w:rsidR="00EF3884" w:rsidRDefault="00EF38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3D18B5" w14:textId="77777777" w:rsidR="009C284E" w:rsidRDefault="009C284E" w:rsidP="0092668E">
      <w:r>
        <w:separator/>
      </w:r>
    </w:p>
  </w:footnote>
  <w:footnote w:type="continuationSeparator" w:id="0">
    <w:p w14:paraId="335F4BB7" w14:textId="77777777" w:rsidR="009C284E" w:rsidRDefault="009C284E" w:rsidP="00926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15:restartNumberingAfterBreak="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11AD0"/>
    <w:rsid w:val="00006F9F"/>
    <w:rsid w:val="00011141"/>
    <w:rsid w:val="00013D25"/>
    <w:rsid w:val="000237EB"/>
    <w:rsid w:val="00025ED1"/>
    <w:rsid w:val="00026DAC"/>
    <w:rsid w:val="00041CD7"/>
    <w:rsid w:val="00050054"/>
    <w:rsid w:val="00051B8C"/>
    <w:rsid w:val="00053884"/>
    <w:rsid w:val="0006118F"/>
    <w:rsid w:val="00061813"/>
    <w:rsid w:val="0006199B"/>
    <w:rsid w:val="000654BC"/>
    <w:rsid w:val="00075657"/>
    <w:rsid w:val="00082732"/>
    <w:rsid w:val="00083312"/>
    <w:rsid w:val="00097DCC"/>
    <w:rsid w:val="000A495C"/>
    <w:rsid w:val="000A694F"/>
    <w:rsid w:val="000B362F"/>
    <w:rsid w:val="000C1102"/>
    <w:rsid w:val="000C7F80"/>
    <w:rsid w:val="000D1B23"/>
    <w:rsid w:val="000D2607"/>
    <w:rsid w:val="000E08AA"/>
    <w:rsid w:val="000F08D7"/>
    <w:rsid w:val="000F0F74"/>
    <w:rsid w:val="000F2B92"/>
    <w:rsid w:val="0010489C"/>
    <w:rsid w:val="001075D0"/>
    <w:rsid w:val="00110122"/>
    <w:rsid w:val="00112A5A"/>
    <w:rsid w:val="001146BC"/>
    <w:rsid w:val="0011619F"/>
    <w:rsid w:val="00116E77"/>
    <w:rsid w:val="00131152"/>
    <w:rsid w:val="00136DAA"/>
    <w:rsid w:val="00142372"/>
    <w:rsid w:val="00143A18"/>
    <w:rsid w:val="0014770F"/>
    <w:rsid w:val="001503F2"/>
    <w:rsid w:val="00152533"/>
    <w:rsid w:val="00156721"/>
    <w:rsid w:val="00156753"/>
    <w:rsid w:val="00156B55"/>
    <w:rsid w:val="001601C0"/>
    <w:rsid w:val="00166D05"/>
    <w:rsid w:val="00171657"/>
    <w:rsid w:val="00174CBB"/>
    <w:rsid w:val="00186C4B"/>
    <w:rsid w:val="00186D38"/>
    <w:rsid w:val="00190CC5"/>
    <w:rsid w:val="00191EAB"/>
    <w:rsid w:val="001920B2"/>
    <w:rsid w:val="0019413C"/>
    <w:rsid w:val="001A0609"/>
    <w:rsid w:val="001A060D"/>
    <w:rsid w:val="001A48F4"/>
    <w:rsid w:val="001B01AA"/>
    <w:rsid w:val="001B1C60"/>
    <w:rsid w:val="001B602D"/>
    <w:rsid w:val="001B6ADE"/>
    <w:rsid w:val="001C05CB"/>
    <w:rsid w:val="001C2C2B"/>
    <w:rsid w:val="001C5355"/>
    <w:rsid w:val="001C5D8C"/>
    <w:rsid w:val="001D3E6E"/>
    <w:rsid w:val="001D4625"/>
    <w:rsid w:val="001E0036"/>
    <w:rsid w:val="001E3672"/>
    <w:rsid w:val="001E4BF9"/>
    <w:rsid w:val="001F2AC3"/>
    <w:rsid w:val="001F4CBC"/>
    <w:rsid w:val="001F7AD5"/>
    <w:rsid w:val="0020263C"/>
    <w:rsid w:val="00202688"/>
    <w:rsid w:val="002035F1"/>
    <w:rsid w:val="00205C31"/>
    <w:rsid w:val="0020739A"/>
    <w:rsid w:val="002366D3"/>
    <w:rsid w:val="00240340"/>
    <w:rsid w:val="0024797D"/>
    <w:rsid w:val="00253A16"/>
    <w:rsid w:val="002575EA"/>
    <w:rsid w:val="00270F17"/>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1B48"/>
    <w:rsid w:val="002F46E8"/>
    <w:rsid w:val="003023C4"/>
    <w:rsid w:val="00304CB0"/>
    <w:rsid w:val="00306F31"/>
    <w:rsid w:val="0032014E"/>
    <w:rsid w:val="003250F0"/>
    <w:rsid w:val="003306DB"/>
    <w:rsid w:val="00331C88"/>
    <w:rsid w:val="0034293F"/>
    <w:rsid w:val="00346707"/>
    <w:rsid w:val="00354783"/>
    <w:rsid w:val="00365916"/>
    <w:rsid w:val="00370066"/>
    <w:rsid w:val="00372620"/>
    <w:rsid w:val="00373F1A"/>
    <w:rsid w:val="00375A50"/>
    <w:rsid w:val="00381B07"/>
    <w:rsid w:val="00385374"/>
    <w:rsid w:val="00393D81"/>
    <w:rsid w:val="003A1F9D"/>
    <w:rsid w:val="003C065E"/>
    <w:rsid w:val="003C1179"/>
    <w:rsid w:val="003C7BF4"/>
    <w:rsid w:val="003D39F3"/>
    <w:rsid w:val="003D61BF"/>
    <w:rsid w:val="003D6A9B"/>
    <w:rsid w:val="003E0592"/>
    <w:rsid w:val="003E53E5"/>
    <w:rsid w:val="003E5A0E"/>
    <w:rsid w:val="003E7815"/>
    <w:rsid w:val="003F4501"/>
    <w:rsid w:val="0040196C"/>
    <w:rsid w:val="004023CD"/>
    <w:rsid w:val="0041057E"/>
    <w:rsid w:val="00411AD0"/>
    <w:rsid w:val="00424BDC"/>
    <w:rsid w:val="00430775"/>
    <w:rsid w:val="00430CF5"/>
    <w:rsid w:val="00441020"/>
    <w:rsid w:val="00453B18"/>
    <w:rsid w:val="00455529"/>
    <w:rsid w:val="00462390"/>
    <w:rsid w:val="0046772A"/>
    <w:rsid w:val="004731A8"/>
    <w:rsid w:val="00474F80"/>
    <w:rsid w:val="00485C87"/>
    <w:rsid w:val="00487008"/>
    <w:rsid w:val="00490C0F"/>
    <w:rsid w:val="00492182"/>
    <w:rsid w:val="004A05FB"/>
    <w:rsid w:val="004A0CAC"/>
    <w:rsid w:val="004A4C51"/>
    <w:rsid w:val="004A6653"/>
    <w:rsid w:val="004C097B"/>
    <w:rsid w:val="004C3FCB"/>
    <w:rsid w:val="004C6979"/>
    <w:rsid w:val="004D5358"/>
    <w:rsid w:val="004E05F9"/>
    <w:rsid w:val="004E1920"/>
    <w:rsid w:val="004E5B48"/>
    <w:rsid w:val="004E7EB7"/>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947"/>
    <w:rsid w:val="00564B9C"/>
    <w:rsid w:val="00566F89"/>
    <w:rsid w:val="0058132E"/>
    <w:rsid w:val="005859FE"/>
    <w:rsid w:val="00590278"/>
    <w:rsid w:val="005940B6"/>
    <w:rsid w:val="00594C3C"/>
    <w:rsid w:val="00594DDF"/>
    <w:rsid w:val="005953F3"/>
    <w:rsid w:val="00595890"/>
    <w:rsid w:val="005973A3"/>
    <w:rsid w:val="005A310A"/>
    <w:rsid w:val="005A32C8"/>
    <w:rsid w:val="005A6E43"/>
    <w:rsid w:val="005D1C77"/>
    <w:rsid w:val="005D3D02"/>
    <w:rsid w:val="005E664F"/>
    <w:rsid w:val="00603608"/>
    <w:rsid w:val="00605DB5"/>
    <w:rsid w:val="006103FF"/>
    <w:rsid w:val="00613E23"/>
    <w:rsid w:val="0061586E"/>
    <w:rsid w:val="006177E7"/>
    <w:rsid w:val="0062434A"/>
    <w:rsid w:val="006254A9"/>
    <w:rsid w:val="00625851"/>
    <w:rsid w:val="00630BD2"/>
    <w:rsid w:val="00632D0D"/>
    <w:rsid w:val="006362D9"/>
    <w:rsid w:val="00636EF9"/>
    <w:rsid w:val="0063770A"/>
    <w:rsid w:val="006428BB"/>
    <w:rsid w:val="00643DBC"/>
    <w:rsid w:val="00644135"/>
    <w:rsid w:val="00647325"/>
    <w:rsid w:val="00650841"/>
    <w:rsid w:val="00654345"/>
    <w:rsid w:val="00654877"/>
    <w:rsid w:val="00662D57"/>
    <w:rsid w:val="00663D73"/>
    <w:rsid w:val="00664822"/>
    <w:rsid w:val="00687D46"/>
    <w:rsid w:val="00690F43"/>
    <w:rsid w:val="00691932"/>
    <w:rsid w:val="00692447"/>
    <w:rsid w:val="0069492C"/>
    <w:rsid w:val="00696777"/>
    <w:rsid w:val="006A5B35"/>
    <w:rsid w:val="006B0431"/>
    <w:rsid w:val="006B2E27"/>
    <w:rsid w:val="006B2E29"/>
    <w:rsid w:val="006B7943"/>
    <w:rsid w:val="006C60EA"/>
    <w:rsid w:val="006E0D9E"/>
    <w:rsid w:val="006E4B71"/>
    <w:rsid w:val="006F34B9"/>
    <w:rsid w:val="006F6CFD"/>
    <w:rsid w:val="0070348F"/>
    <w:rsid w:val="00704D9E"/>
    <w:rsid w:val="0070581C"/>
    <w:rsid w:val="0071282E"/>
    <w:rsid w:val="00714A1D"/>
    <w:rsid w:val="00714F00"/>
    <w:rsid w:val="007254D1"/>
    <w:rsid w:val="00725524"/>
    <w:rsid w:val="007278DA"/>
    <w:rsid w:val="007329FF"/>
    <w:rsid w:val="0073300C"/>
    <w:rsid w:val="00735869"/>
    <w:rsid w:val="00741CA4"/>
    <w:rsid w:val="00745C43"/>
    <w:rsid w:val="00746848"/>
    <w:rsid w:val="0075228A"/>
    <w:rsid w:val="00756EE3"/>
    <w:rsid w:val="00763605"/>
    <w:rsid w:val="00764317"/>
    <w:rsid w:val="007714FE"/>
    <w:rsid w:val="00772DD9"/>
    <w:rsid w:val="0077712D"/>
    <w:rsid w:val="00787D68"/>
    <w:rsid w:val="007923C7"/>
    <w:rsid w:val="00795160"/>
    <w:rsid w:val="00795F05"/>
    <w:rsid w:val="00797081"/>
    <w:rsid w:val="007A3718"/>
    <w:rsid w:val="007B5A01"/>
    <w:rsid w:val="007C08B6"/>
    <w:rsid w:val="007C4E4D"/>
    <w:rsid w:val="007D0254"/>
    <w:rsid w:val="007D0400"/>
    <w:rsid w:val="007D4E95"/>
    <w:rsid w:val="007E18D5"/>
    <w:rsid w:val="007E7BCA"/>
    <w:rsid w:val="00805AD7"/>
    <w:rsid w:val="008115A6"/>
    <w:rsid w:val="008120C8"/>
    <w:rsid w:val="00820C98"/>
    <w:rsid w:val="00823282"/>
    <w:rsid w:val="00831AC3"/>
    <w:rsid w:val="00832871"/>
    <w:rsid w:val="0084094C"/>
    <w:rsid w:val="00845D3D"/>
    <w:rsid w:val="008471A5"/>
    <w:rsid w:val="00853700"/>
    <w:rsid w:val="00861343"/>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903335"/>
    <w:rsid w:val="00905516"/>
    <w:rsid w:val="00906308"/>
    <w:rsid w:val="00910A3E"/>
    <w:rsid w:val="00911AA7"/>
    <w:rsid w:val="00912E88"/>
    <w:rsid w:val="00914477"/>
    <w:rsid w:val="00921C77"/>
    <w:rsid w:val="0092285C"/>
    <w:rsid w:val="00923A35"/>
    <w:rsid w:val="0092668E"/>
    <w:rsid w:val="00935376"/>
    <w:rsid w:val="0093774B"/>
    <w:rsid w:val="0094299E"/>
    <w:rsid w:val="00942AB5"/>
    <w:rsid w:val="00956D1E"/>
    <w:rsid w:val="00957DD9"/>
    <w:rsid w:val="00960ADE"/>
    <w:rsid w:val="00962146"/>
    <w:rsid w:val="00965602"/>
    <w:rsid w:val="00972C89"/>
    <w:rsid w:val="009737CA"/>
    <w:rsid w:val="00993776"/>
    <w:rsid w:val="0099625A"/>
    <w:rsid w:val="009B06E0"/>
    <w:rsid w:val="009B2458"/>
    <w:rsid w:val="009B3936"/>
    <w:rsid w:val="009B4669"/>
    <w:rsid w:val="009B5C04"/>
    <w:rsid w:val="009B5C96"/>
    <w:rsid w:val="009C284E"/>
    <w:rsid w:val="009C2DD0"/>
    <w:rsid w:val="009C5EAC"/>
    <w:rsid w:val="009C6AB8"/>
    <w:rsid w:val="009D13A6"/>
    <w:rsid w:val="009D2E90"/>
    <w:rsid w:val="009E32C2"/>
    <w:rsid w:val="009F040C"/>
    <w:rsid w:val="009F0C36"/>
    <w:rsid w:val="00A01BE1"/>
    <w:rsid w:val="00A01E6E"/>
    <w:rsid w:val="00A10278"/>
    <w:rsid w:val="00A16237"/>
    <w:rsid w:val="00A16CF1"/>
    <w:rsid w:val="00A26833"/>
    <w:rsid w:val="00A33843"/>
    <w:rsid w:val="00A353D8"/>
    <w:rsid w:val="00A4005C"/>
    <w:rsid w:val="00A444BF"/>
    <w:rsid w:val="00A46FF7"/>
    <w:rsid w:val="00A5029A"/>
    <w:rsid w:val="00A5223E"/>
    <w:rsid w:val="00A5271E"/>
    <w:rsid w:val="00A55CA1"/>
    <w:rsid w:val="00A56672"/>
    <w:rsid w:val="00A60E78"/>
    <w:rsid w:val="00A62B47"/>
    <w:rsid w:val="00A6734B"/>
    <w:rsid w:val="00A71C8F"/>
    <w:rsid w:val="00A71DF5"/>
    <w:rsid w:val="00A82ACE"/>
    <w:rsid w:val="00A8612C"/>
    <w:rsid w:val="00A86199"/>
    <w:rsid w:val="00A976F2"/>
    <w:rsid w:val="00AA4BD7"/>
    <w:rsid w:val="00AA56C9"/>
    <w:rsid w:val="00AA5C1F"/>
    <w:rsid w:val="00AB022C"/>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73EC"/>
    <w:rsid w:val="00B17E87"/>
    <w:rsid w:val="00B27215"/>
    <w:rsid w:val="00B273E7"/>
    <w:rsid w:val="00B407EE"/>
    <w:rsid w:val="00B45F97"/>
    <w:rsid w:val="00B53273"/>
    <w:rsid w:val="00B5693D"/>
    <w:rsid w:val="00B60304"/>
    <w:rsid w:val="00B6483E"/>
    <w:rsid w:val="00B75A3E"/>
    <w:rsid w:val="00B77BD1"/>
    <w:rsid w:val="00B82A1F"/>
    <w:rsid w:val="00B84F41"/>
    <w:rsid w:val="00B8530F"/>
    <w:rsid w:val="00B87932"/>
    <w:rsid w:val="00B9449A"/>
    <w:rsid w:val="00B957F2"/>
    <w:rsid w:val="00BA0F23"/>
    <w:rsid w:val="00BA13B8"/>
    <w:rsid w:val="00BA3BBB"/>
    <w:rsid w:val="00BA7A7C"/>
    <w:rsid w:val="00BD05E6"/>
    <w:rsid w:val="00BD1CC5"/>
    <w:rsid w:val="00BD4D65"/>
    <w:rsid w:val="00BD587B"/>
    <w:rsid w:val="00BD5F34"/>
    <w:rsid w:val="00C2393D"/>
    <w:rsid w:val="00C422F5"/>
    <w:rsid w:val="00C452BA"/>
    <w:rsid w:val="00C4732E"/>
    <w:rsid w:val="00C476EC"/>
    <w:rsid w:val="00C52934"/>
    <w:rsid w:val="00C5729E"/>
    <w:rsid w:val="00C61B73"/>
    <w:rsid w:val="00C626CA"/>
    <w:rsid w:val="00C641C7"/>
    <w:rsid w:val="00C6433F"/>
    <w:rsid w:val="00C73FC1"/>
    <w:rsid w:val="00C74BB4"/>
    <w:rsid w:val="00C936DB"/>
    <w:rsid w:val="00C95370"/>
    <w:rsid w:val="00CA0E87"/>
    <w:rsid w:val="00CA39D7"/>
    <w:rsid w:val="00CB1C4B"/>
    <w:rsid w:val="00CB58C5"/>
    <w:rsid w:val="00CB5B6E"/>
    <w:rsid w:val="00CC46B1"/>
    <w:rsid w:val="00CC5E2A"/>
    <w:rsid w:val="00CD1695"/>
    <w:rsid w:val="00CF738F"/>
    <w:rsid w:val="00D054F0"/>
    <w:rsid w:val="00D06AC3"/>
    <w:rsid w:val="00D126AA"/>
    <w:rsid w:val="00D12B5C"/>
    <w:rsid w:val="00D14A1D"/>
    <w:rsid w:val="00D17718"/>
    <w:rsid w:val="00D34D80"/>
    <w:rsid w:val="00D43010"/>
    <w:rsid w:val="00D4758F"/>
    <w:rsid w:val="00D54E31"/>
    <w:rsid w:val="00D55CF0"/>
    <w:rsid w:val="00D6070E"/>
    <w:rsid w:val="00D62BF0"/>
    <w:rsid w:val="00D70181"/>
    <w:rsid w:val="00D71BEE"/>
    <w:rsid w:val="00D7265E"/>
    <w:rsid w:val="00D72E15"/>
    <w:rsid w:val="00D807DD"/>
    <w:rsid w:val="00D80FAD"/>
    <w:rsid w:val="00D91C67"/>
    <w:rsid w:val="00D91D6D"/>
    <w:rsid w:val="00D957A3"/>
    <w:rsid w:val="00D96DB6"/>
    <w:rsid w:val="00D96FA2"/>
    <w:rsid w:val="00DA2361"/>
    <w:rsid w:val="00DA5235"/>
    <w:rsid w:val="00DA7BDD"/>
    <w:rsid w:val="00DB1A22"/>
    <w:rsid w:val="00DB2258"/>
    <w:rsid w:val="00DC15CE"/>
    <w:rsid w:val="00DC1BB2"/>
    <w:rsid w:val="00DC27CE"/>
    <w:rsid w:val="00DC4545"/>
    <w:rsid w:val="00DD15E0"/>
    <w:rsid w:val="00DD595A"/>
    <w:rsid w:val="00DE053E"/>
    <w:rsid w:val="00DF26B2"/>
    <w:rsid w:val="00DF2EB3"/>
    <w:rsid w:val="00DF320E"/>
    <w:rsid w:val="00DF50CE"/>
    <w:rsid w:val="00E02A06"/>
    <w:rsid w:val="00E05D49"/>
    <w:rsid w:val="00E11F32"/>
    <w:rsid w:val="00E12805"/>
    <w:rsid w:val="00E134FD"/>
    <w:rsid w:val="00E22177"/>
    <w:rsid w:val="00E23616"/>
    <w:rsid w:val="00E24245"/>
    <w:rsid w:val="00E24630"/>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792D"/>
    <w:rsid w:val="00E97E2F"/>
    <w:rsid w:val="00EC08BA"/>
    <w:rsid w:val="00EC7098"/>
    <w:rsid w:val="00ED10AA"/>
    <w:rsid w:val="00ED3292"/>
    <w:rsid w:val="00ED3967"/>
    <w:rsid w:val="00ED3F61"/>
    <w:rsid w:val="00ED6C48"/>
    <w:rsid w:val="00EE4B9C"/>
    <w:rsid w:val="00EF3884"/>
    <w:rsid w:val="00EF6ADE"/>
    <w:rsid w:val="00F31488"/>
    <w:rsid w:val="00F35E1C"/>
    <w:rsid w:val="00F36441"/>
    <w:rsid w:val="00F45C88"/>
    <w:rsid w:val="00F465C3"/>
    <w:rsid w:val="00F47197"/>
    <w:rsid w:val="00F5042F"/>
    <w:rsid w:val="00F55700"/>
    <w:rsid w:val="00F65F7D"/>
    <w:rsid w:val="00F67206"/>
    <w:rsid w:val="00F72BF1"/>
    <w:rsid w:val="00F83CAB"/>
    <w:rsid w:val="00F87709"/>
    <w:rsid w:val="00F90832"/>
    <w:rsid w:val="00F9554B"/>
    <w:rsid w:val="00FA279A"/>
    <w:rsid w:val="00FA316F"/>
    <w:rsid w:val="00FC2223"/>
    <w:rsid w:val="00FD2292"/>
    <w:rsid w:val="00FD2C48"/>
    <w:rsid w:val="00FE3C8F"/>
    <w:rsid w:val="00FE5D5B"/>
    <w:rsid w:val="00FE6155"/>
    <w:rsid w:val="00FF138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14:docId w14:val="035600F4"/>
  <w15:docId w15:val="{B5C91435-DD15-4792-BB14-F78D5390B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 w:type="character" w:styleId="af3">
    <w:name w:val="annotation reference"/>
    <w:basedOn w:val="a0"/>
    <w:uiPriority w:val="99"/>
    <w:semiHidden/>
    <w:unhideWhenUsed/>
    <w:rsid w:val="00664822"/>
    <w:rPr>
      <w:sz w:val="16"/>
      <w:szCs w:val="16"/>
    </w:rPr>
  </w:style>
  <w:style w:type="paragraph" w:styleId="af4">
    <w:name w:val="annotation text"/>
    <w:basedOn w:val="a"/>
    <w:link w:val="af5"/>
    <w:uiPriority w:val="99"/>
    <w:semiHidden/>
    <w:unhideWhenUsed/>
    <w:rsid w:val="00664822"/>
    <w:rPr>
      <w:sz w:val="20"/>
      <w:szCs w:val="20"/>
    </w:rPr>
  </w:style>
  <w:style w:type="character" w:customStyle="1" w:styleId="af5">
    <w:name w:val="Текст примечания Знак"/>
    <w:basedOn w:val="a0"/>
    <w:link w:val="af4"/>
    <w:uiPriority w:val="99"/>
    <w:semiHidden/>
    <w:rsid w:val="00664822"/>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664822"/>
    <w:rPr>
      <w:b/>
      <w:bCs/>
    </w:rPr>
  </w:style>
  <w:style w:type="character" w:customStyle="1" w:styleId="af7">
    <w:name w:val="Тема примечания Знак"/>
    <w:basedOn w:val="af5"/>
    <w:link w:val="af6"/>
    <w:uiPriority w:val="99"/>
    <w:semiHidden/>
    <w:rsid w:val="00664822"/>
    <w:rPr>
      <w:rFonts w:ascii="Times New Roman" w:eastAsia="Times New Roman" w:hAnsi="Times New Roman" w:cs="Times New Roman"/>
      <w:b/>
      <w:bCs/>
      <w:sz w:val="20"/>
      <w:szCs w:val="20"/>
      <w:lang w:eastAsia="ru-RU"/>
    </w:rPr>
  </w:style>
  <w:style w:type="paragraph" w:styleId="af8">
    <w:name w:val="Title"/>
    <w:basedOn w:val="a"/>
    <w:link w:val="10"/>
    <w:qFormat/>
    <w:rsid w:val="0058132E"/>
    <w:pPr>
      <w:jc w:val="center"/>
    </w:pPr>
    <w:rPr>
      <w:b/>
      <w:sz w:val="22"/>
      <w:szCs w:val="20"/>
    </w:rPr>
  </w:style>
  <w:style w:type="character" w:customStyle="1" w:styleId="af9">
    <w:name w:val="Заголовок Знак"/>
    <w:basedOn w:val="a0"/>
    <w:uiPriority w:val="10"/>
    <w:rsid w:val="0058132E"/>
    <w:rPr>
      <w:rFonts w:asciiTheme="majorHAnsi" w:eastAsiaTheme="majorEastAsia" w:hAnsiTheme="majorHAnsi" w:cstheme="majorBidi"/>
      <w:spacing w:val="-10"/>
      <w:kern w:val="28"/>
      <w:sz w:val="56"/>
      <w:szCs w:val="56"/>
      <w:lang w:eastAsia="ru-RU"/>
    </w:rPr>
  </w:style>
  <w:style w:type="character" w:customStyle="1" w:styleId="10">
    <w:name w:val="Заголовок Знак1"/>
    <w:link w:val="af8"/>
    <w:rsid w:val="0058132E"/>
    <w:rPr>
      <w:rFonts w:ascii="Times New Roman" w:eastAsia="Times New Roman" w:hAnsi="Times New Roman" w:cs="Times New Roman"/>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1994047">
      <w:bodyDiv w:val="1"/>
      <w:marLeft w:val="0"/>
      <w:marRight w:val="0"/>
      <w:marTop w:val="0"/>
      <w:marBottom w:val="0"/>
      <w:divBdr>
        <w:top w:val="none" w:sz="0" w:space="0" w:color="auto"/>
        <w:left w:val="none" w:sz="0" w:space="0" w:color="auto"/>
        <w:bottom w:val="none" w:sz="0" w:space="0" w:color="auto"/>
        <w:right w:val="none" w:sz="0" w:space="0" w:color="auto"/>
      </w:divBdr>
    </w:div>
    <w:div w:id="762992642">
      <w:bodyDiv w:val="1"/>
      <w:marLeft w:val="0"/>
      <w:marRight w:val="0"/>
      <w:marTop w:val="0"/>
      <w:marBottom w:val="0"/>
      <w:divBdr>
        <w:top w:val="none" w:sz="0" w:space="0" w:color="auto"/>
        <w:left w:val="none" w:sz="0" w:space="0" w:color="auto"/>
        <w:bottom w:val="none" w:sz="0" w:space="0" w:color="auto"/>
        <w:right w:val="none" w:sz="0" w:space="0" w:color="auto"/>
      </w:divBdr>
    </w:div>
    <w:div w:id="1199508477">
      <w:bodyDiv w:val="1"/>
      <w:marLeft w:val="0"/>
      <w:marRight w:val="0"/>
      <w:marTop w:val="0"/>
      <w:marBottom w:val="0"/>
      <w:divBdr>
        <w:top w:val="none" w:sz="0" w:space="0" w:color="auto"/>
        <w:left w:val="none" w:sz="0" w:space="0" w:color="auto"/>
        <w:bottom w:val="none" w:sz="0" w:space="0" w:color="auto"/>
        <w:right w:val="none" w:sz="0" w:space="0" w:color="auto"/>
      </w:divBdr>
    </w:div>
    <w:div w:id="161875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332414EE0F92CDD50B7495B9A7FAF414F61CD01CB55CBC56074F6632FAEFE4DDB8A000D9B5E457F987533F537D88C0FD4E408C089BA40ECC1F81CC35sBj5M" TargetMode="Externa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927CEB4F94A6EA0E5C60FCD4D0F9E0AFC98688EC2F01B19314B1F66AEDCD39B53DD427B1A342518C655208E51w4Z4N"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consultantplus://offline/ref=5B8E4EE4D36017F140A4804B4530C7789D71AA302A82F1C0AC99390FC6C29657FEF049ACC56C446E05E6F516DAB47EBEh3pC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footer" Target="footer1.xm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hyperlink" Target="consultantplus://offline/ref=332414EE0F92CDD50B7495B9A7FAF414F61CD01CBD55B85908433B38F2B6E8DFBFAF5FCEB2AD5BF887563F5172D7C5E85F18800C80BA0AD60383CEs3j6M" TargetMode="External"/><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TotalTime>
  <Pages>37</Pages>
  <Words>15551</Words>
  <Characters>88644</Characters>
  <Application>Microsoft Office Word</Application>
  <DocSecurity>0</DocSecurity>
  <Lines>738</Lines>
  <Paragraphs>207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Бителева Виктория Викторовна</cp:lastModifiedBy>
  <cp:revision>75</cp:revision>
  <cp:lastPrinted>2023-07-28T06:53:00Z</cp:lastPrinted>
  <dcterms:created xsi:type="dcterms:W3CDTF">2023-03-28T05:37:00Z</dcterms:created>
  <dcterms:modified xsi:type="dcterms:W3CDTF">2023-08-29T14:02:00Z</dcterms:modified>
</cp:coreProperties>
</file>